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7C74B1" w:rsidRDefault="007C74B1" w:rsidP="007C74B1">
      <w:pPr>
        <w:pStyle w:val="Tittel"/>
        <w:jc w:val="right"/>
        <w:rPr>
          <w:noProof/>
          <w:color w:val="1F497D" w:themeColor="text2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14B3BC30" wp14:editId="4E474C69">
            <wp:extent cx="4679950" cy="635000"/>
            <wp:effectExtent l="0" t="0" r="6350" b="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559" cy="63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D4" w:rsidRDefault="00D463D4" w:rsidP="00772386">
      <w:pPr>
        <w:pStyle w:val="Tittel"/>
        <w:rPr>
          <w:noProof/>
          <w:color w:val="1F497D" w:themeColor="text2"/>
          <w:lang w:val="nb-NO"/>
        </w:rPr>
      </w:pPr>
    </w:p>
    <w:p w:rsidR="00772386" w:rsidRPr="00F4359E" w:rsidRDefault="004F44B9" w:rsidP="00772386">
      <w:pPr>
        <w:pStyle w:val="Tittel"/>
        <w:rPr>
          <w:noProof/>
          <w:color w:val="1F497D" w:themeColor="text2"/>
          <w:lang w:val="nb-NO"/>
        </w:rPr>
      </w:pPr>
      <w:r>
        <w:rPr>
          <w:noProof/>
          <w:color w:val="1F497D" w:themeColor="text2"/>
          <w:lang w:val="nb-NO"/>
        </w:rPr>
        <w:t>Informasjon til vertsenhet</w:t>
      </w:r>
      <w:r w:rsidR="00772386" w:rsidRPr="00F4359E">
        <w:rPr>
          <w:noProof/>
          <w:color w:val="1F497D" w:themeColor="text2"/>
          <w:lang w:val="nb-NO"/>
        </w:rPr>
        <w:t>:</w:t>
      </w:r>
    </w:p>
    <w:p w:rsidR="00772386" w:rsidRPr="00F4359E" w:rsidRDefault="00772386" w:rsidP="00772386">
      <w:pPr>
        <w:pStyle w:val="Tittel"/>
        <w:rPr>
          <w:noProof/>
          <w:color w:val="1F497D" w:themeColor="text2"/>
          <w:lang w:val="nb-NO"/>
        </w:rPr>
      </w:pPr>
      <w:r w:rsidRPr="00F4359E">
        <w:rPr>
          <w:noProof/>
          <w:color w:val="1F497D" w:themeColor="text2"/>
          <w:lang w:val="nb-NO"/>
        </w:rPr>
        <w:t xml:space="preserve">Forberedelse og gjennomføring av </w:t>
      </w:r>
      <w:r w:rsidR="002A2972" w:rsidRPr="00F4359E">
        <w:rPr>
          <w:noProof/>
          <w:color w:val="1F497D" w:themeColor="text2"/>
          <w:lang w:val="nb-NO"/>
        </w:rPr>
        <w:t>besøksdag</w:t>
      </w: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EB6375" w:rsidRDefault="00330D18" w:rsidP="00EB6375">
      <w:pPr>
        <w:rPr>
          <w:rFonts w:asciiTheme="majorHAnsi" w:hAnsiTheme="majorHAnsi"/>
          <w:noProof/>
          <w:color w:val="1F497D" w:themeColor="text2"/>
          <w:sz w:val="28"/>
          <w:lang w:val="nb-NO"/>
        </w:rPr>
      </w:pPr>
      <w:r w:rsidRPr="00F4359E">
        <w:rPr>
          <w:rFonts w:asciiTheme="majorHAnsi" w:hAnsiTheme="majorHAnsi"/>
          <w:noProof/>
          <w:color w:val="1F497D" w:themeColor="text2"/>
          <w:sz w:val="28"/>
          <w:lang w:val="nb-NO"/>
        </w:rPr>
        <w:t>Kvalitet i institusjonsbeh</w:t>
      </w:r>
      <w:r w:rsidR="00EB6375">
        <w:rPr>
          <w:rFonts w:asciiTheme="majorHAnsi" w:hAnsiTheme="majorHAnsi"/>
          <w:noProof/>
          <w:color w:val="1F497D" w:themeColor="text2"/>
          <w:sz w:val="28"/>
          <w:lang w:val="nb-NO"/>
        </w:rPr>
        <w:t>andling psykisk helsevern (KvIP) Barn og unge 2020</w:t>
      </w:r>
    </w:p>
    <w:p w:rsidR="00D0440A" w:rsidRPr="00F4359E" w:rsidRDefault="00D0440A">
      <w:pPr>
        <w:spacing w:before="1" w:line="220" w:lineRule="exact"/>
        <w:rPr>
          <w:rFonts w:asciiTheme="majorHAnsi" w:hAnsiTheme="majorHAnsi"/>
          <w:noProof/>
          <w:color w:val="1F497D" w:themeColor="text2"/>
          <w:lang w:val="nb-NO"/>
        </w:rPr>
      </w:pPr>
    </w:p>
    <w:p w:rsidR="00D0440A" w:rsidRPr="00F4359E" w:rsidRDefault="00D0440A">
      <w:pPr>
        <w:spacing w:before="10"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F4359E" w:rsidRPr="00F4359E" w:rsidRDefault="004F44B9" w:rsidP="00F4359E">
      <w:pPr>
        <w:rPr>
          <w:rFonts w:asciiTheme="majorHAnsi" w:hAnsiTheme="majorHAnsi"/>
          <w:b/>
          <w:color w:val="1F497D" w:themeColor="text2"/>
          <w:lang w:val="nb-NO"/>
        </w:rPr>
      </w:pPr>
      <w:r>
        <w:rPr>
          <w:rFonts w:asciiTheme="majorHAnsi" w:hAnsiTheme="majorHAnsi"/>
          <w:b/>
          <w:color w:val="1F497D" w:themeColor="text2"/>
          <w:lang w:val="nb-NO"/>
        </w:rPr>
        <w:t xml:space="preserve">Selvevaluering; </w:t>
      </w:r>
      <w:r w:rsidR="00F4359E" w:rsidRPr="00F4359E">
        <w:rPr>
          <w:rFonts w:asciiTheme="majorHAnsi" w:hAnsiTheme="majorHAnsi"/>
          <w:b/>
          <w:color w:val="1F497D" w:themeColor="text2"/>
          <w:lang w:val="nb-NO"/>
        </w:rPr>
        <w:t>Hvem skal/ kan ideelt sett delta;</w:t>
      </w:r>
    </w:p>
    <w:p w:rsidR="00F4359E" w:rsidRPr="00F4359E" w:rsidRDefault="00F4359E" w:rsidP="00F4359E">
      <w:pPr>
        <w:pStyle w:val="Listeavsnitt"/>
        <w:widowControl/>
        <w:numPr>
          <w:ilvl w:val="0"/>
          <w:numId w:val="10"/>
        </w:numPr>
        <w:spacing w:after="200" w:line="276" w:lineRule="auto"/>
        <w:contextualSpacing/>
        <w:rPr>
          <w:rFonts w:asciiTheme="majorHAnsi" w:hAnsiTheme="majorHAnsi"/>
          <w:color w:val="1F497D" w:themeColor="text2"/>
        </w:rPr>
      </w:pPr>
      <w:proofErr w:type="spellStart"/>
      <w:r w:rsidRPr="00F4359E">
        <w:rPr>
          <w:rFonts w:asciiTheme="majorHAnsi" w:hAnsiTheme="majorHAnsi"/>
          <w:color w:val="1F497D" w:themeColor="text2"/>
        </w:rPr>
        <w:t>Ledelse</w:t>
      </w:r>
      <w:proofErr w:type="spellEnd"/>
    </w:p>
    <w:p w:rsidR="00F4359E" w:rsidRPr="00F4359E" w:rsidRDefault="00F4359E" w:rsidP="00F4359E">
      <w:pPr>
        <w:pStyle w:val="Listeavsnitt"/>
        <w:widowControl/>
        <w:numPr>
          <w:ilvl w:val="0"/>
          <w:numId w:val="10"/>
        </w:numPr>
        <w:spacing w:after="200" w:line="276" w:lineRule="auto"/>
        <w:contextualSpacing/>
        <w:rPr>
          <w:rFonts w:asciiTheme="majorHAnsi" w:hAnsiTheme="majorHAnsi"/>
          <w:color w:val="1F497D" w:themeColor="text2"/>
        </w:rPr>
      </w:pPr>
      <w:proofErr w:type="spellStart"/>
      <w:r w:rsidRPr="00F4359E">
        <w:rPr>
          <w:rFonts w:asciiTheme="majorHAnsi" w:hAnsiTheme="majorHAnsi"/>
          <w:color w:val="1F497D" w:themeColor="text2"/>
        </w:rPr>
        <w:t>Så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 mange </w:t>
      </w:r>
      <w:proofErr w:type="spellStart"/>
      <w:r w:rsidRPr="00F4359E">
        <w:rPr>
          <w:rFonts w:asciiTheme="majorHAnsi" w:hAnsiTheme="majorHAnsi"/>
          <w:color w:val="1F497D" w:themeColor="text2"/>
        </w:rPr>
        <w:t>ansatte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F4359E">
        <w:rPr>
          <w:rFonts w:asciiTheme="majorHAnsi" w:hAnsiTheme="majorHAnsi"/>
          <w:color w:val="1F497D" w:themeColor="text2"/>
        </w:rPr>
        <w:t>som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F4359E">
        <w:rPr>
          <w:rFonts w:asciiTheme="majorHAnsi" w:hAnsiTheme="majorHAnsi"/>
          <w:color w:val="1F497D" w:themeColor="text2"/>
        </w:rPr>
        <w:t>mulig</w:t>
      </w:r>
      <w:proofErr w:type="spellEnd"/>
    </w:p>
    <w:p w:rsidR="00F4359E" w:rsidRPr="00F4359E" w:rsidRDefault="00F4359E" w:rsidP="00F4359E">
      <w:pPr>
        <w:pStyle w:val="Listeavsnitt"/>
        <w:widowControl/>
        <w:numPr>
          <w:ilvl w:val="0"/>
          <w:numId w:val="10"/>
        </w:numPr>
        <w:spacing w:after="200" w:line="276" w:lineRule="auto"/>
        <w:contextualSpacing/>
        <w:rPr>
          <w:rFonts w:asciiTheme="majorHAnsi" w:hAnsiTheme="majorHAnsi"/>
          <w:color w:val="1F497D" w:themeColor="text2"/>
        </w:rPr>
      </w:pPr>
      <w:proofErr w:type="spellStart"/>
      <w:r w:rsidRPr="00F4359E">
        <w:rPr>
          <w:rFonts w:asciiTheme="majorHAnsi" w:hAnsiTheme="majorHAnsi"/>
          <w:color w:val="1F497D" w:themeColor="text2"/>
        </w:rPr>
        <w:t>Tillitsvalgt</w:t>
      </w:r>
      <w:proofErr w:type="spellEnd"/>
    </w:p>
    <w:p w:rsidR="00F4359E" w:rsidRPr="00F4359E" w:rsidRDefault="00F4359E" w:rsidP="00F4359E">
      <w:pPr>
        <w:pStyle w:val="Listeavsnitt"/>
        <w:widowControl/>
        <w:numPr>
          <w:ilvl w:val="0"/>
          <w:numId w:val="10"/>
        </w:numPr>
        <w:spacing w:after="200" w:line="276" w:lineRule="auto"/>
        <w:contextualSpacing/>
        <w:rPr>
          <w:rFonts w:asciiTheme="majorHAnsi" w:hAnsiTheme="majorHAnsi"/>
          <w:color w:val="1F497D" w:themeColor="text2"/>
        </w:rPr>
      </w:pPr>
      <w:proofErr w:type="spellStart"/>
      <w:r w:rsidRPr="00F4359E">
        <w:rPr>
          <w:rFonts w:asciiTheme="majorHAnsi" w:hAnsiTheme="majorHAnsi"/>
          <w:color w:val="1F497D" w:themeColor="text2"/>
        </w:rPr>
        <w:t>Verneombud</w:t>
      </w:r>
      <w:proofErr w:type="spellEnd"/>
    </w:p>
    <w:p w:rsidR="00F4359E" w:rsidRPr="00F4359E" w:rsidRDefault="00F4359E" w:rsidP="00F4359E">
      <w:pPr>
        <w:pStyle w:val="Listeavsnitt"/>
        <w:widowControl/>
        <w:numPr>
          <w:ilvl w:val="0"/>
          <w:numId w:val="10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>Brukerrepresentant</w:t>
      </w:r>
      <w:proofErr w:type="gramStart"/>
      <w:r w:rsidRPr="00F4359E">
        <w:rPr>
          <w:rFonts w:asciiTheme="majorHAnsi" w:hAnsiTheme="majorHAnsi"/>
          <w:color w:val="1F497D" w:themeColor="text2"/>
          <w:lang w:val="nb-NO"/>
        </w:rPr>
        <w:t xml:space="preserve"> (ikke pas.</w:t>
      </w:r>
      <w:proofErr w:type="gramEnd"/>
      <w:r w:rsidRPr="00F4359E">
        <w:rPr>
          <w:rFonts w:asciiTheme="majorHAnsi" w:hAnsiTheme="majorHAnsi"/>
          <w:color w:val="1F497D" w:themeColor="text2"/>
          <w:lang w:val="nb-NO"/>
        </w:rPr>
        <w:t xml:space="preserve">, men </w:t>
      </w:r>
      <w:proofErr w:type="spellStart"/>
      <w:r w:rsidRPr="00F4359E">
        <w:rPr>
          <w:rFonts w:asciiTheme="majorHAnsi" w:hAnsiTheme="majorHAnsi"/>
          <w:color w:val="1F497D" w:themeColor="text2"/>
          <w:lang w:val="nb-NO"/>
        </w:rPr>
        <w:t>f.eks</w:t>
      </w:r>
      <w:proofErr w:type="spellEnd"/>
      <w:r w:rsidRPr="00F4359E">
        <w:rPr>
          <w:rFonts w:asciiTheme="majorHAnsi" w:hAnsiTheme="majorHAnsi"/>
          <w:color w:val="1F497D" w:themeColor="text2"/>
          <w:lang w:val="nb-NO"/>
        </w:rPr>
        <w:t xml:space="preserve"> en representant fra sykehusets ungdomsråd/ en brukerorganisasjon som kjenner enheten)</w:t>
      </w:r>
    </w:p>
    <w:p w:rsidR="00F4359E" w:rsidRPr="00F4359E" w:rsidRDefault="00F4359E" w:rsidP="00F4359E">
      <w:pPr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>Det er ønskelig at ledelsen går igjennom standardene og skåringene og sikrer at de er «kjent med skåringene» før de sendes til nettverksleder. Er det store uenigheter i skåring, er det viktig å finne en mest mulig «representativ» skåre.   Det er også mulig å skåre «vet ikke», ved uenighet i hvordan en standard skal forstås/ skåres. Benytt «ikke aktuelt» hvis noen standarder virkelig ikke er av betydning for enheten.</w:t>
      </w:r>
    </w:p>
    <w:p w:rsidR="004F44B9" w:rsidRDefault="004F44B9" w:rsidP="00F4359E">
      <w:pPr>
        <w:rPr>
          <w:rFonts w:asciiTheme="majorHAnsi" w:hAnsiTheme="majorHAnsi"/>
          <w:b/>
          <w:color w:val="1F497D" w:themeColor="text2"/>
          <w:lang w:val="nb-NO"/>
        </w:rPr>
      </w:pPr>
    </w:p>
    <w:p w:rsidR="00F4359E" w:rsidRPr="00F4359E" w:rsidRDefault="00F4359E" w:rsidP="00F4359E">
      <w:pPr>
        <w:rPr>
          <w:rFonts w:asciiTheme="majorHAnsi" w:hAnsiTheme="majorHAnsi"/>
          <w:b/>
          <w:color w:val="1F497D" w:themeColor="text2"/>
          <w:lang w:val="nb-NO"/>
        </w:rPr>
      </w:pPr>
      <w:r w:rsidRPr="00F4359E">
        <w:rPr>
          <w:rFonts w:asciiTheme="majorHAnsi" w:hAnsiTheme="majorHAnsi"/>
          <w:b/>
          <w:color w:val="1F497D" w:themeColor="text2"/>
          <w:lang w:val="nb-NO"/>
        </w:rPr>
        <w:t>Hvord</w:t>
      </w:r>
      <w:r w:rsidR="004F44B9">
        <w:rPr>
          <w:rFonts w:asciiTheme="majorHAnsi" w:hAnsiTheme="majorHAnsi"/>
          <w:b/>
          <w:color w:val="1F497D" w:themeColor="text2"/>
          <w:lang w:val="nb-NO"/>
        </w:rPr>
        <w:t>an organisere selvevaluering</w:t>
      </w:r>
      <w:r w:rsidRPr="00F4359E">
        <w:rPr>
          <w:rFonts w:asciiTheme="majorHAnsi" w:hAnsiTheme="majorHAnsi"/>
          <w:b/>
          <w:color w:val="1F497D" w:themeColor="text2"/>
          <w:lang w:val="nb-NO"/>
        </w:rPr>
        <w:t>;</w:t>
      </w:r>
    </w:p>
    <w:p w:rsidR="00F4359E" w:rsidRPr="00F4359E" w:rsidRDefault="00F4359E" w:rsidP="00F4359E">
      <w:pPr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 xml:space="preserve">Her står enhetene ganske fritt. Det er mulig å organisere dette på flere måter. </w:t>
      </w:r>
    </w:p>
    <w:p w:rsidR="00F4359E" w:rsidRPr="00F4359E" w:rsidRDefault="00F4359E" w:rsidP="00F4359E">
      <w:pPr>
        <w:rPr>
          <w:rFonts w:asciiTheme="majorHAnsi" w:hAnsiTheme="majorHAnsi"/>
          <w:color w:val="1F497D" w:themeColor="text2"/>
        </w:rPr>
      </w:pPr>
      <w:proofErr w:type="spellStart"/>
      <w:r w:rsidRPr="00F4359E">
        <w:rPr>
          <w:rFonts w:asciiTheme="majorHAnsi" w:hAnsiTheme="majorHAnsi"/>
          <w:color w:val="1F497D" w:themeColor="text2"/>
        </w:rPr>
        <w:t>Viktige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F4359E">
        <w:rPr>
          <w:rFonts w:asciiTheme="majorHAnsi" w:hAnsiTheme="majorHAnsi"/>
          <w:color w:val="1F497D" w:themeColor="text2"/>
        </w:rPr>
        <w:t>spørsmål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F4359E">
        <w:rPr>
          <w:rFonts w:asciiTheme="majorHAnsi" w:hAnsiTheme="majorHAnsi"/>
          <w:color w:val="1F497D" w:themeColor="text2"/>
        </w:rPr>
        <w:t>er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; </w:t>
      </w:r>
    </w:p>
    <w:p w:rsidR="00F4359E" w:rsidRPr="00F4359E" w:rsidRDefault="00F4359E" w:rsidP="00F4359E">
      <w:pPr>
        <w:pStyle w:val="Listeavsnitt"/>
        <w:widowControl/>
        <w:numPr>
          <w:ilvl w:val="0"/>
          <w:numId w:val="11"/>
        </w:numPr>
        <w:spacing w:after="200" w:line="276" w:lineRule="auto"/>
        <w:contextualSpacing/>
        <w:rPr>
          <w:rFonts w:asciiTheme="majorHAnsi" w:hAnsiTheme="majorHAnsi"/>
          <w:color w:val="1F497D" w:themeColor="text2"/>
        </w:rPr>
      </w:pPr>
      <w:r w:rsidRPr="00F4359E">
        <w:rPr>
          <w:rFonts w:asciiTheme="majorHAnsi" w:hAnsiTheme="majorHAnsi"/>
          <w:color w:val="1F497D" w:themeColor="text2"/>
          <w:lang w:val="nb-NO"/>
        </w:rPr>
        <w:t xml:space="preserve">Hvilke fora har vi som kan egne seg? </w:t>
      </w:r>
      <w:r w:rsidRPr="00F4359E">
        <w:rPr>
          <w:rFonts w:asciiTheme="majorHAnsi" w:hAnsiTheme="majorHAnsi"/>
          <w:color w:val="1F497D" w:themeColor="text2"/>
        </w:rPr>
        <w:t>(</w:t>
      </w:r>
      <w:proofErr w:type="spellStart"/>
      <w:r w:rsidRPr="00F4359E">
        <w:rPr>
          <w:rFonts w:asciiTheme="majorHAnsi" w:hAnsiTheme="majorHAnsi"/>
          <w:color w:val="1F497D" w:themeColor="text2"/>
        </w:rPr>
        <w:t>Personalmøter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, </w:t>
      </w:r>
      <w:proofErr w:type="spellStart"/>
      <w:r w:rsidRPr="00F4359E">
        <w:rPr>
          <w:rFonts w:asciiTheme="majorHAnsi" w:hAnsiTheme="majorHAnsi"/>
          <w:color w:val="1F497D" w:themeColor="text2"/>
        </w:rPr>
        <w:t>allmøter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, </w:t>
      </w:r>
      <w:proofErr w:type="spellStart"/>
      <w:r w:rsidRPr="00F4359E">
        <w:rPr>
          <w:rFonts w:asciiTheme="majorHAnsi" w:hAnsiTheme="majorHAnsi"/>
          <w:color w:val="1F497D" w:themeColor="text2"/>
        </w:rPr>
        <w:t>fagdager</w:t>
      </w:r>
      <w:proofErr w:type="spellEnd"/>
      <w:r w:rsidRPr="00F4359E">
        <w:rPr>
          <w:rFonts w:asciiTheme="majorHAnsi" w:hAnsiTheme="majorHAnsi"/>
          <w:color w:val="1F497D" w:themeColor="text2"/>
        </w:rPr>
        <w:t xml:space="preserve">, </w:t>
      </w:r>
      <w:proofErr w:type="spellStart"/>
      <w:r w:rsidRPr="00F4359E">
        <w:rPr>
          <w:rFonts w:asciiTheme="majorHAnsi" w:hAnsiTheme="majorHAnsi"/>
          <w:color w:val="1F497D" w:themeColor="text2"/>
        </w:rPr>
        <w:t>forbedringsdager</w:t>
      </w:r>
      <w:proofErr w:type="spellEnd"/>
      <w:r w:rsidRPr="00F4359E">
        <w:rPr>
          <w:rFonts w:asciiTheme="majorHAnsi" w:hAnsiTheme="majorHAnsi"/>
          <w:color w:val="1F497D" w:themeColor="text2"/>
        </w:rPr>
        <w:t>?)</w:t>
      </w:r>
    </w:p>
    <w:p w:rsidR="00F4359E" w:rsidRPr="00F4359E" w:rsidRDefault="00F4359E" w:rsidP="00F4359E">
      <w:pPr>
        <w:pStyle w:val="Listeavsnitt"/>
        <w:widowControl/>
        <w:numPr>
          <w:ilvl w:val="0"/>
          <w:numId w:val="11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>Hva har vi av tid og kapasitet? Selvevaluering skal være klar 2 uker før besøksteam kommer</w:t>
      </w:r>
    </w:p>
    <w:p w:rsidR="00F4359E" w:rsidRPr="00F4359E" w:rsidRDefault="00F4359E" w:rsidP="00F4359E">
      <w:pPr>
        <w:pStyle w:val="Listeavsnitt"/>
        <w:widowControl/>
        <w:numPr>
          <w:ilvl w:val="0"/>
          <w:numId w:val="11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>Er det ønskelig å skåre alt i fellesskap eller kan skåringsprosessen deles opp?</w:t>
      </w:r>
    </w:p>
    <w:p w:rsidR="00F4359E" w:rsidRPr="00F4359E" w:rsidRDefault="00F4359E" w:rsidP="00F4359E">
      <w:pPr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 xml:space="preserve">Her er noen eksempler på hvordan gjennomføre det; </w:t>
      </w:r>
    </w:p>
    <w:p w:rsidR="00F4359E" w:rsidRPr="00F4359E" w:rsidRDefault="00F4359E" w:rsidP="00F4359E">
      <w:pPr>
        <w:pStyle w:val="Listeavsnitt"/>
        <w:widowControl/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>Gå igjennom alle standardene på fagdager med ledelse og ansatte og eventuelt bruker repr</w:t>
      </w:r>
      <w:r w:rsidR="004F44B9">
        <w:rPr>
          <w:rFonts w:asciiTheme="majorHAnsi" w:hAnsiTheme="majorHAnsi"/>
          <w:color w:val="1F497D" w:themeColor="text2"/>
          <w:lang w:val="nb-NO"/>
        </w:rPr>
        <w:t xml:space="preserve">. </w:t>
      </w:r>
      <w:proofErr w:type="gramStart"/>
      <w:r w:rsidRPr="00F4359E">
        <w:rPr>
          <w:rFonts w:asciiTheme="majorHAnsi" w:hAnsiTheme="majorHAnsi"/>
          <w:color w:val="1F497D" w:themeColor="text2"/>
          <w:lang w:val="nb-NO"/>
        </w:rPr>
        <w:t>tilstede</w:t>
      </w:r>
      <w:proofErr w:type="gramEnd"/>
    </w:p>
    <w:p w:rsidR="00F4359E" w:rsidRPr="00F4359E" w:rsidRDefault="00F4359E" w:rsidP="00F4359E">
      <w:pPr>
        <w:pStyle w:val="Listeavsnitt"/>
        <w:widowControl/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 xml:space="preserve">Gå igjennom alle standardene på personalmøter (eks. 4 </w:t>
      </w:r>
      <w:proofErr w:type="spellStart"/>
      <w:r w:rsidRPr="00F4359E">
        <w:rPr>
          <w:rFonts w:asciiTheme="majorHAnsi" w:hAnsiTheme="majorHAnsi"/>
          <w:color w:val="1F497D" w:themeColor="text2"/>
          <w:lang w:val="nb-NO"/>
        </w:rPr>
        <w:t>stk</w:t>
      </w:r>
      <w:proofErr w:type="spellEnd"/>
      <w:r w:rsidRPr="00F4359E">
        <w:rPr>
          <w:rFonts w:asciiTheme="majorHAnsi" w:hAnsiTheme="majorHAnsi"/>
          <w:color w:val="1F497D" w:themeColor="text2"/>
          <w:lang w:val="nb-NO"/>
        </w:rPr>
        <w:t xml:space="preserve">) med ledelse og ansatte og eventuelt bruker repr. </w:t>
      </w:r>
      <w:proofErr w:type="gramStart"/>
      <w:r w:rsidRPr="00F4359E">
        <w:rPr>
          <w:rFonts w:asciiTheme="majorHAnsi" w:hAnsiTheme="majorHAnsi"/>
          <w:color w:val="1F497D" w:themeColor="text2"/>
          <w:lang w:val="nb-NO"/>
        </w:rPr>
        <w:t>tilstede</w:t>
      </w:r>
      <w:proofErr w:type="gramEnd"/>
    </w:p>
    <w:p w:rsidR="00F4359E" w:rsidRPr="00F4359E" w:rsidRDefault="00F4359E" w:rsidP="00F4359E">
      <w:pPr>
        <w:pStyle w:val="Listeavsnitt"/>
        <w:widowControl/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>Gå igjennom standardene i et heldags arbeidsmøte, der noen fra ledelse og ansatte er representert, gjerne sammen med</w:t>
      </w:r>
      <w:r w:rsidR="004F44B9">
        <w:rPr>
          <w:rFonts w:asciiTheme="majorHAnsi" w:hAnsiTheme="majorHAnsi"/>
          <w:color w:val="1F497D" w:themeColor="text2"/>
          <w:lang w:val="nb-NO"/>
        </w:rPr>
        <w:t xml:space="preserve"> </w:t>
      </w:r>
      <w:proofErr w:type="spellStart"/>
      <w:r w:rsidR="004F44B9">
        <w:rPr>
          <w:rFonts w:asciiTheme="majorHAnsi" w:hAnsiTheme="majorHAnsi"/>
          <w:color w:val="1F497D" w:themeColor="text2"/>
          <w:lang w:val="nb-NO"/>
        </w:rPr>
        <w:t>brukerrepr</w:t>
      </w:r>
      <w:proofErr w:type="spellEnd"/>
      <w:r w:rsidRPr="00F4359E">
        <w:rPr>
          <w:rFonts w:asciiTheme="majorHAnsi" w:hAnsiTheme="majorHAnsi"/>
          <w:color w:val="1F497D" w:themeColor="text2"/>
          <w:lang w:val="nb-NO"/>
        </w:rPr>
        <w:t>.</w:t>
      </w:r>
    </w:p>
    <w:p w:rsidR="00F4359E" w:rsidRPr="00F4359E" w:rsidRDefault="00F4359E" w:rsidP="00F4359E">
      <w:pPr>
        <w:pStyle w:val="Listeavsnitt"/>
        <w:widowControl/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>Sette ledelse og ansat</w:t>
      </w:r>
      <w:r w:rsidR="004F44B9">
        <w:rPr>
          <w:rFonts w:asciiTheme="majorHAnsi" w:hAnsiTheme="majorHAnsi"/>
          <w:color w:val="1F497D" w:themeColor="text2"/>
          <w:lang w:val="nb-NO"/>
        </w:rPr>
        <w:t xml:space="preserve">te sammen med </w:t>
      </w:r>
      <w:proofErr w:type="spellStart"/>
      <w:r w:rsidR="004F44B9">
        <w:rPr>
          <w:rFonts w:asciiTheme="majorHAnsi" w:hAnsiTheme="majorHAnsi"/>
          <w:color w:val="1F497D" w:themeColor="text2"/>
          <w:lang w:val="nb-NO"/>
        </w:rPr>
        <w:t>brukerrepr</w:t>
      </w:r>
      <w:proofErr w:type="spellEnd"/>
      <w:r w:rsidR="004F44B9">
        <w:rPr>
          <w:rFonts w:asciiTheme="majorHAnsi" w:hAnsiTheme="majorHAnsi"/>
          <w:color w:val="1F497D" w:themeColor="text2"/>
          <w:lang w:val="nb-NO"/>
        </w:rPr>
        <w:t>.</w:t>
      </w:r>
      <w:r w:rsidRPr="00F4359E">
        <w:rPr>
          <w:rFonts w:asciiTheme="majorHAnsi" w:hAnsiTheme="majorHAnsi"/>
          <w:color w:val="1F497D" w:themeColor="text2"/>
          <w:lang w:val="nb-NO"/>
        </w:rPr>
        <w:t xml:space="preserve"> inn i arbeidsgrupper, der hver gruppe skårer ut hvert sitt område.</w:t>
      </w:r>
    </w:p>
    <w:p w:rsidR="00F4359E" w:rsidRDefault="00F4359E" w:rsidP="00F4359E">
      <w:pPr>
        <w:pStyle w:val="Listeavsnitt"/>
        <w:widowControl/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F4359E">
        <w:rPr>
          <w:rFonts w:asciiTheme="majorHAnsi" w:hAnsiTheme="majorHAnsi"/>
          <w:color w:val="1F497D" w:themeColor="text2"/>
          <w:lang w:val="nb-NO"/>
        </w:rPr>
        <w:t xml:space="preserve">La ulike vaktlag i turnus skåre ut ett eller alle områder i standardsettet, og hvor kommentarer blir viktig for at mest mulig representativ skåre skal settes. </w:t>
      </w:r>
    </w:p>
    <w:p w:rsidR="004F44B9" w:rsidRDefault="004F44B9">
      <w:pPr>
        <w:rPr>
          <w:rFonts w:asciiTheme="majorHAnsi" w:hAnsiTheme="majorHAnsi"/>
          <w:b/>
          <w:color w:val="1F497D" w:themeColor="text2"/>
          <w:lang w:val="nb-NO"/>
        </w:rPr>
      </w:pPr>
      <w:r>
        <w:rPr>
          <w:rFonts w:asciiTheme="majorHAnsi" w:hAnsiTheme="majorHAnsi"/>
          <w:b/>
          <w:color w:val="1F497D" w:themeColor="text2"/>
          <w:lang w:val="nb-NO"/>
        </w:rPr>
        <w:br w:type="page"/>
      </w:r>
    </w:p>
    <w:p w:rsidR="004F44B9" w:rsidRDefault="004F44B9" w:rsidP="004F44B9">
      <w:pPr>
        <w:widowControl/>
        <w:spacing w:after="200" w:line="276" w:lineRule="auto"/>
        <w:contextualSpacing/>
        <w:rPr>
          <w:rFonts w:asciiTheme="majorHAnsi" w:hAnsiTheme="majorHAnsi"/>
          <w:b/>
          <w:color w:val="1F497D" w:themeColor="text2"/>
          <w:lang w:val="nb-NO"/>
        </w:rPr>
      </w:pPr>
      <w:r w:rsidRPr="004F44B9">
        <w:rPr>
          <w:rFonts w:asciiTheme="majorHAnsi" w:hAnsiTheme="majorHAnsi"/>
          <w:b/>
          <w:color w:val="1F497D" w:themeColor="text2"/>
          <w:lang w:val="nb-NO"/>
        </w:rPr>
        <w:lastRenderedPageBreak/>
        <w:t>Forberedelse av selve besøksdagen;</w:t>
      </w:r>
    </w:p>
    <w:p w:rsidR="004F44B9" w:rsidRDefault="004F44B9" w:rsidP="004F44B9">
      <w:pPr>
        <w:pStyle w:val="Listeavsnitt"/>
        <w:widowControl/>
        <w:numPr>
          <w:ilvl w:val="0"/>
          <w:numId w:val="13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Skaffe brukerrepresentanter (helst 2)</w:t>
      </w:r>
    </w:p>
    <w:p w:rsidR="00A93766" w:rsidRDefault="00A93766" w:rsidP="004F44B9">
      <w:pPr>
        <w:pStyle w:val="Listeavsnitt"/>
        <w:widowControl/>
        <w:numPr>
          <w:ilvl w:val="0"/>
          <w:numId w:val="13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 xml:space="preserve">Informere brukerrepresentanter om </w:t>
      </w:r>
      <w:proofErr w:type="spellStart"/>
      <w:r>
        <w:rPr>
          <w:rFonts w:asciiTheme="majorHAnsi" w:hAnsiTheme="majorHAnsi"/>
          <w:color w:val="1F497D" w:themeColor="text2"/>
          <w:lang w:val="nb-NO"/>
        </w:rPr>
        <w:t>KvIP</w:t>
      </w:r>
      <w:proofErr w:type="spellEnd"/>
      <w:r>
        <w:rPr>
          <w:rFonts w:asciiTheme="majorHAnsi" w:hAnsiTheme="majorHAnsi"/>
          <w:color w:val="1F497D" w:themeColor="text2"/>
          <w:lang w:val="nb-NO"/>
        </w:rPr>
        <w:t xml:space="preserve">, rolle og ansvar under besøk (se informasjon til besøksteam/ brukerrepresentant på </w:t>
      </w:r>
      <w:proofErr w:type="spellStart"/>
      <w:r>
        <w:rPr>
          <w:rFonts w:asciiTheme="majorHAnsi" w:hAnsiTheme="majorHAnsi"/>
          <w:color w:val="1F497D" w:themeColor="text2"/>
          <w:lang w:val="nb-NO"/>
        </w:rPr>
        <w:t>KvIP</w:t>
      </w:r>
      <w:proofErr w:type="spellEnd"/>
      <w:r>
        <w:rPr>
          <w:rFonts w:asciiTheme="majorHAnsi" w:hAnsiTheme="majorHAnsi"/>
          <w:color w:val="1F497D" w:themeColor="text2"/>
          <w:lang w:val="nb-NO"/>
        </w:rPr>
        <w:t xml:space="preserve"> nettside)</w:t>
      </w:r>
    </w:p>
    <w:p w:rsidR="004F44B9" w:rsidRPr="004F44B9" w:rsidRDefault="004F44B9" w:rsidP="004F44B9">
      <w:pPr>
        <w:pStyle w:val="Listeavsnitt"/>
        <w:widowControl/>
        <w:numPr>
          <w:ilvl w:val="0"/>
          <w:numId w:val="13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4F44B9">
        <w:rPr>
          <w:rFonts w:asciiTheme="majorHAnsi" w:hAnsiTheme="majorHAnsi"/>
          <w:color w:val="1F497D" w:themeColor="text2"/>
          <w:lang w:val="nb-NO"/>
        </w:rPr>
        <w:t>Reservere egnet møterom (med IKT utstyr)</w:t>
      </w:r>
    </w:p>
    <w:p w:rsidR="004F44B9" w:rsidRPr="004F44B9" w:rsidRDefault="004F44B9" w:rsidP="004F44B9">
      <w:pPr>
        <w:pStyle w:val="Listeavsnitt"/>
        <w:widowControl/>
        <w:numPr>
          <w:ilvl w:val="0"/>
          <w:numId w:val="13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Bestille lunsj</w:t>
      </w:r>
    </w:p>
    <w:p w:rsidR="004F44B9" w:rsidRPr="004F44B9" w:rsidRDefault="004F44B9" w:rsidP="004F44B9">
      <w:pPr>
        <w:pStyle w:val="Listeavsnitt"/>
        <w:widowControl/>
        <w:numPr>
          <w:ilvl w:val="0"/>
          <w:numId w:val="13"/>
        </w:numPr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r w:rsidRPr="004F44B9">
        <w:rPr>
          <w:rFonts w:asciiTheme="majorHAnsi" w:hAnsiTheme="majorHAnsi"/>
          <w:color w:val="1F497D" w:themeColor="text2"/>
          <w:lang w:val="nb-NO"/>
        </w:rPr>
        <w:t xml:space="preserve">Kopiere opp dokumenter 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11"/>
        <w:gridCol w:w="3071"/>
      </w:tblGrid>
      <w:tr w:rsidR="004F44B9" w:rsidRPr="00F4359E" w:rsidTr="008E13C9">
        <w:trPr>
          <w:trHeight w:hRule="exact" w:val="319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8E13C9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b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b/>
                  <w:noProof/>
                  <w:color w:val="1F497D" w:themeColor="text2"/>
                  <w:lang w:val="nb-NO"/>
                </w:rPr>
                <w:t>D</w:t>
              </w:r>
              <w:r w:rsidR="004F44B9" w:rsidRPr="00F4359E">
                <w:rPr>
                  <w:rFonts w:asciiTheme="majorHAnsi" w:eastAsia="Calibri" w:hAnsiTheme="majorHAnsi" w:cs="Calibri"/>
                  <w:b/>
                  <w:noProof/>
                  <w:color w:val="1F497D" w:themeColor="text2"/>
                  <w:spacing w:val="-2"/>
                  <w:lang w:val="nb-NO"/>
                </w:rPr>
                <w:t>o</w:t>
              </w:r>
              <w:r w:rsidR="004F44B9" w:rsidRPr="00F4359E">
                <w:rPr>
                  <w:rFonts w:asciiTheme="majorHAnsi" w:eastAsia="Calibri" w:hAnsiTheme="majorHAnsi" w:cs="Calibri"/>
                  <w:b/>
                  <w:noProof/>
                  <w:color w:val="1F497D" w:themeColor="text2"/>
                  <w:lang w:val="nb-NO"/>
                </w:rPr>
                <w:t>ku</w:t>
              </w:r>
              <w:r w:rsidR="004F44B9" w:rsidRPr="00F4359E">
                <w:rPr>
                  <w:rFonts w:asciiTheme="majorHAnsi" w:eastAsia="Calibri" w:hAnsiTheme="majorHAnsi" w:cs="Calibri"/>
                  <w:b/>
                  <w:noProof/>
                  <w:color w:val="1F497D" w:themeColor="text2"/>
                  <w:spacing w:val="-2"/>
                  <w:lang w:val="nb-NO"/>
                </w:rPr>
                <w:t>m</w:t>
              </w:r>
              <w:r w:rsidR="004F44B9" w:rsidRPr="00F4359E">
                <w:rPr>
                  <w:rFonts w:asciiTheme="majorHAnsi" w:eastAsia="Calibri" w:hAnsiTheme="majorHAnsi" w:cs="Calibri"/>
                  <w:b/>
                  <w:noProof/>
                  <w:color w:val="1F497D" w:themeColor="text2"/>
                  <w:lang w:val="nb-NO"/>
                </w:rPr>
                <w:t>ent</w:t>
              </w:r>
            </w:hyperlink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4F44B9" w:rsidP="008E13C9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eastAsia="Calibri" w:hAnsiTheme="majorHAnsi" w:cs="Calibri"/>
                <w:b/>
                <w:noProof/>
                <w:color w:val="1F497D" w:themeColor="text2"/>
                <w:lang w:val="nb-NO"/>
              </w:rPr>
              <w:t xml:space="preserve">Kopier </w:t>
            </w:r>
            <w:hyperlink w:anchor="_bookmark0" w:history="1">
              <w:r w:rsidRPr="00F4359E">
                <w:rPr>
                  <w:rFonts w:asciiTheme="majorHAnsi" w:eastAsia="Calibri" w:hAnsiTheme="majorHAnsi" w:cs="Calibri"/>
                  <w:b/>
                  <w:noProof/>
                  <w:color w:val="1F497D" w:themeColor="text2"/>
                  <w:lang w:val="nb-NO"/>
                </w:rPr>
                <w:t>antall eksemplar</w:t>
              </w:r>
            </w:hyperlink>
            <w:r w:rsidRPr="00F4359E">
              <w:rPr>
                <w:rFonts w:asciiTheme="majorHAnsi" w:eastAsia="Calibri" w:hAnsiTheme="majorHAnsi" w:cs="Calibri"/>
                <w:b/>
                <w:noProof/>
                <w:color w:val="1F497D" w:themeColor="text2"/>
                <w:lang w:val="nb-NO"/>
              </w:rPr>
              <w:t>er</w:t>
            </w:r>
          </w:p>
        </w:tc>
      </w:tr>
      <w:tr w:rsidR="004F44B9" w:rsidRPr="00F4359E" w:rsidTr="008E13C9">
        <w:trPr>
          <w:trHeight w:hRule="exact" w:val="320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4" w:lineRule="exact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Dagsplan</w:t>
              </w:r>
            </w:hyperlink>
            <w:r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 for besøksdagen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8E13C9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Va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lg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fr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i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tt</w:t>
              </w:r>
            </w:hyperlink>
          </w:p>
        </w:tc>
      </w:tr>
      <w:tr w:rsidR="004F44B9" w:rsidRPr="00F4359E" w:rsidTr="0069232F">
        <w:trPr>
          <w:trHeight w:hRule="exact" w:val="369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4" w:lineRule="exact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r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Informasjon og samtykke til </w:t>
            </w:r>
            <w:r w:rsidR="004F44B9" w:rsidRPr="00F4359E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>pasienter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8E13C9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Til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p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asset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a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 xml:space="preserve">tall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ungd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o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m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me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r</w:t>
              </w:r>
            </w:hyperlink>
          </w:p>
        </w:tc>
      </w:tr>
      <w:tr w:rsidR="004F44B9" w:rsidRPr="00F4359E" w:rsidTr="008E13C9">
        <w:trPr>
          <w:trHeight w:hRule="exact" w:val="319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4" w:lineRule="exact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r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>Informasjon og samtykke til pårørende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Til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p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asset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a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 xml:space="preserve">tall </w:t>
              </w:r>
              <w:r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pårørende</w:t>
              </w:r>
            </w:hyperlink>
          </w:p>
        </w:tc>
      </w:tr>
      <w:tr w:rsidR="004F44B9" w:rsidRPr="00F4359E" w:rsidTr="008E13C9">
        <w:trPr>
          <w:trHeight w:hRule="exact" w:val="317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4F44B9" w:rsidP="0069232F">
            <w:pPr>
              <w:pStyle w:val="TableParagraph"/>
              <w:spacing w:line="264" w:lineRule="exact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Samtykkeskjema ansatte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4F44B9" w:rsidP="008E13C9">
            <w:pPr>
              <w:pStyle w:val="TableParagraph"/>
              <w:spacing w:line="264" w:lineRule="exact"/>
              <w:ind w:left="102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Tilpasset antall ansatte</w:t>
            </w:r>
          </w:p>
        </w:tc>
      </w:tr>
      <w:tr w:rsidR="004F44B9" w:rsidRPr="00F4359E" w:rsidTr="008E13C9">
        <w:trPr>
          <w:trHeight w:hRule="exact" w:val="319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7" w:lineRule="exact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I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tervju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med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a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sat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t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e</w:t>
              </w:r>
            </w:hyperlink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8E13C9">
            <w:pPr>
              <w:pStyle w:val="TableParagraph"/>
              <w:spacing w:line="267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5</w:t>
              </w:r>
            </w:hyperlink>
            <w:r w:rsidR="004F44B9" w:rsidRPr="00F4359E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 (til besøksteamet)</w:t>
            </w:r>
          </w:p>
        </w:tc>
      </w:tr>
      <w:tr w:rsidR="004F44B9" w:rsidRPr="00CF61E7" w:rsidTr="0069232F">
        <w:trPr>
          <w:trHeight w:hRule="exact" w:val="317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4" w:lineRule="exact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I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tervju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med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fo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>r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esatte</w:t>
              </w:r>
            </w:hyperlink>
            <w:r w:rsidR="004F44B9" w:rsidRPr="00F4359E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 pårørende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8E13C9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2</w:t>
              </w:r>
            </w:hyperlink>
            <w:r w:rsidR="004F44B9" w:rsidRPr="00F4359E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 (til brukerrep og en til fra besøksteamet)</w:t>
            </w:r>
          </w:p>
        </w:tc>
      </w:tr>
      <w:tr w:rsidR="004F44B9" w:rsidRPr="00CF61E7" w:rsidTr="0069232F">
        <w:trPr>
          <w:trHeight w:hRule="exact" w:val="325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4" w:lineRule="exact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I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tervju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med u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g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4"/>
                  <w:lang w:val="nb-NO"/>
                </w:rPr>
                <w:t>d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1"/>
                  <w:lang w:val="nb-NO"/>
                </w:rPr>
                <w:t>o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m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me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>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e</w:t>
              </w:r>
            </w:hyperlink>
            <w:r w:rsidR="004F44B9" w:rsidRPr="00F4359E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>/ pasientene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8E13C9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2</w:t>
              </w:r>
            </w:hyperlink>
            <w:r w:rsidR="004F44B9" w:rsidRPr="00F4359E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 (til brukerrep og en til fra besøksteamet)</w:t>
            </w:r>
          </w:p>
        </w:tc>
      </w:tr>
      <w:tr w:rsidR="004F44B9" w:rsidRPr="00F4359E" w:rsidTr="008E13C9">
        <w:trPr>
          <w:trHeight w:hRule="exact" w:val="319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69232F">
            <w:pPr>
              <w:pStyle w:val="TableParagraph"/>
              <w:spacing w:line="264" w:lineRule="exact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Taus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h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ets-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1"/>
                  <w:lang w:val="nb-NO"/>
                </w:rPr>
                <w:t>o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g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 xml:space="preserve"> 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>l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1"/>
                  <w:lang w:val="nb-NO"/>
                </w:rPr>
                <w:t>o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jal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i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2"/>
                  <w:lang w:val="nb-NO"/>
                </w:rPr>
                <w:t>e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tse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>r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k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3"/>
                  <w:lang w:val="nb-NO"/>
                </w:rPr>
                <w:t>l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ær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spacing w:val="-1"/>
                  <w:lang w:val="nb-NO"/>
                </w:rPr>
                <w:t>in</w:t>
              </w:r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g</w:t>
              </w:r>
            </w:hyperlink>
            <w:r w:rsidR="00CF61E7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 besøksteam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4B9" w:rsidRPr="00F4359E" w:rsidRDefault="0069232F" w:rsidP="008E13C9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</w:pPr>
            <w:hyperlink w:anchor="_bookmark0" w:history="1">
              <w:r w:rsidR="004F44B9" w:rsidRPr="00F4359E">
                <w:rPr>
                  <w:rFonts w:asciiTheme="majorHAnsi" w:eastAsia="Calibri" w:hAnsiTheme="majorHAnsi" w:cs="Calibri"/>
                  <w:noProof/>
                  <w:color w:val="1F497D" w:themeColor="text2"/>
                  <w:lang w:val="nb-NO"/>
                </w:rPr>
                <w:t>5</w:t>
              </w:r>
            </w:hyperlink>
            <w:r w:rsidR="004F44B9" w:rsidRPr="00F4359E">
              <w:rPr>
                <w:rFonts w:asciiTheme="majorHAnsi" w:eastAsia="Calibri" w:hAnsiTheme="majorHAnsi" w:cs="Calibri"/>
                <w:noProof/>
                <w:color w:val="1F497D" w:themeColor="text2"/>
                <w:lang w:val="nb-NO"/>
              </w:rPr>
              <w:t xml:space="preserve"> (til besøksteamet)</w:t>
            </w:r>
          </w:p>
        </w:tc>
      </w:tr>
    </w:tbl>
    <w:p w:rsidR="004F44B9" w:rsidRPr="004F44B9" w:rsidRDefault="004F44B9" w:rsidP="004F44B9">
      <w:pPr>
        <w:widowControl/>
        <w:spacing w:after="200" w:line="276" w:lineRule="auto"/>
        <w:contextualSpacing/>
        <w:rPr>
          <w:rFonts w:asciiTheme="majorHAnsi" w:hAnsiTheme="majorHAnsi"/>
          <w:color w:val="1F497D" w:themeColor="text2"/>
          <w:lang w:val="nb-NO"/>
        </w:rPr>
      </w:pPr>
      <w:bookmarkStart w:id="0" w:name="_GoBack"/>
      <w:bookmarkEnd w:id="0"/>
    </w:p>
    <w:sectPr w:rsidR="004F44B9" w:rsidRPr="004F44B9" w:rsidSect="004F44B9">
      <w:footerReference w:type="default" r:id="rId10"/>
      <w:pgSz w:w="11907" w:h="16840"/>
      <w:pgMar w:top="1160" w:right="700" w:bottom="760" w:left="1100" w:header="74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26DF2B44" wp14:editId="5A8BA066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32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232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ABC2A25"/>
    <w:multiLevelType w:val="hybridMultilevel"/>
    <w:tmpl w:val="1FA0B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B77D3"/>
    <w:rsid w:val="000E2EE1"/>
    <w:rsid w:val="0010448D"/>
    <w:rsid w:val="00284C48"/>
    <w:rsid w:val="002A2972"/>
    <w:rsid w:val="00330D18"/>
    <w:rsid w:val="00413EA0"/>
    <w:rsid w:val="0041599F"/>
    <w:rsid w:val="00482FEA"/>
    <w:rsid w:val="004833C7"/>
    <w:rsid w:val="00493274"/>
    <w:rsid w:val="004F44B9"/>
    <w:rsid w:val="00502278"/>
    <w:rsid w:val="005279B2"/>
    <w:rsid w:val="005C3414"/>
    <w:rsid w:val="005F0FF2"/>
    <w:rsid w:val="00687358"/>
    <w:rsid w:val="0069232F"/>
    <w:rsid w:val="006C61FF"/>
    <w:rsid w:val="00772386"/>
    <w:rsid w:val="007A16A0"/>
    <w:rsid w:val="007C74B1"/>
    <w:rsid w:val="00937B21"/>
    <w:rsid w:val="00955470"/>
    <w:rsid w:val="009F62BC"/>
    <w:rsid w:val="009F66A2"/>
    <w:rsid w:val="00A07DEA"/>
    <w:rsid w:val="00A5239F"/>
    <w:rsid w:val="00A93766"/>
    <w:rsid w:val="00B152E6"/>
    <w:rsid w:val="00B77477"/>
    <w:rsid w:val="00B84602"/>
    <w:rsid w:val="00BD40FE"/>
    <w:rsid w:val="00CF61E7"/>
    <w:rsid w:val="00CF6C6E"/>
    <w:rsid w:val="00D0440A"/>
    <w:rsid w:val="00D463D4"/>
    <w:rsid w:val="00D5179D"/>
    <w:rsid w:val="00DF6A00"/>
    <w:rsid w:val="00E02E58"/>
    <w:rsid w:val="00EA2BAE"/>
    <w:rsid w:val="00EB6375"/>
    <w:rsid w:val="00F11385"/>
    <w:rsid w:val="00F4359E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A196-7450-4A8D-88D3-06505AD5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Lorentzen</cp:lastModifiedBy>
  <cp:revision>7</cp:revision>
  <dcterms:created xsi:type="dcterms:W3CDTF">2020-01-02T08:34:00Z</dcterms:created>
  <dcterms:modified xsi:type="dcterms:W3CDTF">2020-02-12T12:45:00Z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