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30D18" w:rsidRPr="00D3607B" w:rsidTr="00772386">
        <w:tc>
          <w:tcPr>
            <w:tcW w:w="9924" w:type="dxa"/>
            <w:hideMark/>
          </w:tcPr>
          <w:p w:rsidR="007E0043" w:rsidRPr="00D3607B" w:rsidRDefault="00D3607B" w:rsidP="001E5F21">
            <w:pPr>
              <w:pStyle w:val="Overskrift1"/>
              <w:tabs>
                <w:tab w:val="left" w:pos="419"/>
              </w:tabs>
              <w:spacing w:before="120" w:after="120"/>
              <w:ind w:left="0"/>
              <w:jc w:val="right"/>
              <w:outlineLvl w:val="0"/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</w:pPr>
            <w:r w:rsidRPr="00D3607B">
              <w:rPr>
                <w:rFonts w:asciiTheme="majorHAnsi" w:hAnsiTheme="majorHAnsi"/>
                <w:noProof/>
                <w:sz w:val="22"/>
                <w:szCs w:val="22"/>
                <w:lang w:eastAsia="nb-NO"/>
              </w:rPr>
              <w:drawing>
                <wp:inline distT="0" distB="0" distL="0" distR="0" wp14:anchorId="1A7A56BA" wp14:editId="625DCF8C">
                  <wp:extent cx="3401878" cy="574279"/>
                  <wp:effectExtent l="0" t="0" r="8255" b="0"/>
                  <wp:docPr id="2" name="Bilde 2" descr="cid:image002.png@01D54608.A118AF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id:image002.png@01D54608.A118AF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079" cy="57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C69" w:rsidRPr="00D3607B" w:rsidRDefault="00E62C69" w:rsidP="00B36DEA">
            <w:pPr>
              <w:pStyle w:val="Overskrift1"/>
              <w:tabs>
                <w:tab w:val="left" w:pos="419"/>
              </w:tabs>
              <w:spacing w:before="120" w:after="120"/>
              <w:ind w:left="0"/>
              <w:jc w:val="center"/>
              <w:outlineLvl w:val="0"/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</w:pPr>
          </w:p>
          <w:p w:rsidR="00772386" w:rsidRPr="00D3607B" w:rsidRDefault="00D3607B" w:rsidP="00B36DEA">
            <w:pPr>
              <w:pStyle w:val="Overskrift1"/>
              <w:tabs>
                <w:tab w:val="left" w:pos="419"/>
              </w:tabs>
              <w:spacing w:before="120" w:after="120"/>
              <w:ind w:left="0"/>
              <w:jc w:val="center"/>
              <w:outlineLvl w:val="0"/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</w:pPr>
            <w:r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  <w:t xml:space="preserve">KvIP </w:t>
            </w:r>
            <w:r w:rsidR="00493274" w:rsidRPr="00D3607B"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  <w:t>Intervju</w:t>
            </w:r>
            <w:r w:rsidR="00C851C5" w:rsidRPr="00D3607B"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  <w:t>guide - intervju</w:t>
            </w:r>
            <w:r w:rsidR="00493274" w:rsidRPr="00D3607B"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  <w:t xml:space="preserve"> med pårørende</w:t>
            </w:r>
            <w:r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nb-NO"/>
              </w:rPr>
              <w:t xml:space="preserve"> 2022</w:t>
            </w:r>
            <w:bookmarkStart w:id="0" w:name="_GoBack"/>
            <w:bookmarkEnd w:id="0"/>
          </w:p>
        </w:tc>
      </w:tr>
      <w:tr w:rsidR="00330D18" w:rsidRPr="00D3607B" w:rsidTr="00772386">
        <w:tc>
          <w:tcPr>
            <w:tcW w:w="9924" w:type="dxa"/>
            <w:hideMark/>
          </w:tcPr>
          <w:p w:rsidR="00B36DEA" w:rsidRPr="00D3607B" w:rsidRDefault="00B36DEA" w:rsidP="004B69C5">
            <w:pPr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</w:p>
          <w:p w:rsidR="006B4DBA" w:rsidRPr="00D3607B" w:rsidRDefault="006B4DBA" w:rsidP="004B69C5">
            <w:pPr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b/>
                <w:color w:val="1F497D" w:themeColor="text2"/>
                <w:lang w:val="nb-NO"/>
              </w:rPr>
              <w:t>Kort informasjon</w:t>
            </w:r>
            <w:r w:rsidR="00D165AC" w:rsidRPr="00D3607B">
              <w:rPr>
                <w:rFonts w:asciiTheme="majorHAnsi" w:hAnsiTheme="majorHAnsi"/>
                <w:b/>
                <w:color w:val="1F497D" w:themeColor="text2"/>
                <w:lang w:val="nb-NO"/>
              </w:rPr>
              <w:t xml:space="preserve"> til den</w:t>
            </w:r>
            <w:r w:rsidR="009B3CCE" w:rsidRPr="00D3607B">
              <w:rPr>
                <w:rFonts w:asciiTheme="majorHAnsi" w:hAnsiTheme="majorHAnsi"/>
                <w:b/>
                <w:color w:val="1F497D" w:themeColor="text2"/>
                <w:lang w:val="nb-NO"/>
              </w:rPr>
              <w:t>/de</w:t>
            </w:r>
            <w:r w:rsidR="00C851C5" w:rsidRPr="00D3607B">
              <w:rPr>
                <w:rFonts w:asciiTheme="majorHAnsi" w:hAnsiTheme="majorHAnsi"/>
                <w:b/>
                <w:color w:val="1F497D" w:themeColor="text2"/>
                <w:lang w:val="nb-NO"/>
              </w:rPr>
              <w:t xml:space="preserve"> som </w:t>
            </w:r>
            <w:r w:rsidR="00D165AC" w:rsidRPr="00D3607B">
              <w:rPr>
                <w:rFonts w:asciiTheme="majorHAnsi" w:hAnsiTheme="majorHAnsi"/>
                <w:b/>
                <w:color w:val="1F497D" w:themeColor="text2"/>
                <w:lang w:val="nb-NO"/>
              </w:rPr>
              <w:t>intervjuer</w:t>
            </w:r>
            <w:r w:rsidRPr="00D3607B">
              <w:rPr>
                <w:rFonts w:asciiTheme="majorHAnsi" w:hAnsiTheme="majorHAnsi"/>
                <w:b/>
                <w:color w:val="1F497D" w:themeColor="text2"/>
                <w:lang w:val="nb-NO"/>
              </w:rPr>
              <w:t>:</w:t>
            </w:r>
          </w:p>
          <w:p w:rsidR="006B4DBA" w:rsidRPr="00D3607B" w:rsidRDefault="00C851C5" w:rsidP="006B4DBA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Intervjuguiden viser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deg hva du/ dere bør </w:t>
            </w:r>
            <w:r w:rsidR="006B4DBA" w:rsidRPr="00D3607B">
              <w:rPr>
                <w:rFonts w:asciiTheme="majorHAnsi" w:hAnsiTheme="majorHAnsi"/>
                <w:color w:val="1F497D" w:themeColor="text2"/>
                <w:lang w:val="nb-NO"/>
              </w:rPr>
              <w:t>spørre om</w:t>
            </w:r>
          </w:p>
          <w:p w:rsidR="006B4DBA" w:rsidRPr="00D3607B" w:rsidRDefault="006B4DBA" w:rsidP="006B4DBA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Det er</w:t>
            </w:r>
            <w:r w:rsidR="00C851C5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ikke nødvendig å rekke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alle spørsmålene</w:t>
            </w:r>
          </w:p>
          <w:p w:rsidR="006B4DBA" w:rsidRPr="00D3607B" w:rsidRDefault="00C851C5" w:rsidP="006B4DBA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S</w:t>
            </w:r>
            <w:r w:rsidR="0008217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pørsmålene er rådgivende og kan utdypes og konkretiseres. </w:t>
            </w:r>
            <w:r w:rsidR="009B3CCE" w:rsidRPr="00D3607B">
              <w:rPr>
                <w:rFonts w:asciiTheme="majorHAnsi" w:hAnsiTheme="majorHAnsi"/>
                <w:color w:val="1F497D" w:themeColor="text2"/>
                <w:lang w:val="nb-NO"/>
              </w:rPr>
              <w:t>Man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kan prioritere hva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som 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er viktigst å spørre om</w:t>
            </w:r>
            <w:r w:rsidR="0008217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i forhold til dagens tema. Kanskje har det dukket opp noe i</w:t>
            </w:r>
            <w:r w:rsidR="00D165AC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møtet med vertsenheten som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man</w:t>
            </w:r>
            <w:r w:rsidR="0008217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ønsker å</w:t>
            </w:r>
            <w:r w:rsidR="00D165AC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høre mer om</w:t>
            </w:r>
            <w:r w:rsidR="0008217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. </w:t>
            </w:r>
            <w:r w:rsidR="006B4DBA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</w:t>
            </w:r>
          </w:p>
          <w:p w:rsidR="006B4DBA" w:rsidRPr="00D3607B" w:rsidRDefault="006B4DBA" w:rsidP="006B4DBA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Start intervjuet med en kort presentasjon av deg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>/ dere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(se under)</w:t>
            </w:r>
          </w:p>
          <w:p w:rsidR="006B4DBA" w:rsidRPr="00D3607B" w:rsidRDefault="009B3CCE" w:rsidP="006B4DBA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Gi deretter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en </w:t>
            </w:r>
            <w:r w:rsidR="006B4DBA" w:rsidRPr="00D3607B">
              <w:rPr>
                <w:rFonts w:asciiTheme="majorHAnsi" w:hAnsiTheme="majorHAnsi"/>
                <w:color w:val="1F497D" w:themeColor="text2"/>
                <w:lang w:val="nb-NO"/>
              </w:rPr>
              <w:t>kort informasjon om intervjuet til de</w:t>
            </w:r>
            <w:r w:rsidR="00462764" w:rsidRPr="00D3607B">
              <w:rPr>
                <w:rFonts w:asciiTheme="majorHAnsi" w:hAnsiTheme="majorHAnsi"/>
                <w:color w:val="1F497D" w:themeColor="text2"/>
                <w:lang w:val="nb-NO"/>
              </w:rPr>
              <w:t>n/ de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som</w:t>
            </w:r>
            <w:r w:rsidR="006B4DBA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skal intervjue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>s</w:t>
            </w:r>
          </w:p>
          <w:p w:rsidR="006B4DBA" w:rsidRPr="00D3607B" w:rsidRDefault="006B4DBA" w:rsidP="006B4DBA">
            <w:pPr>
              <w:pStyle w:val="Listeavsnitt"/>
              <w:ind w:left="720"/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</w:pPr>
          </w:p>
          <w:p w:rsidR="008B0FDD" w:rsidRPr="00D3607B" w:rsidRDefault="008B0FDD" w:rsidP="006B4DBA">
            <w:pPr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  <w:t>Kort presentasjon</w:t>
            </w:r>
            <w:r w:rsidR="001A0493" w:rsidRPr="00D3607B"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  <w:t xml:space="preserve"> av de</w:t>
            </w:r>
            <w:r w:rsidR="00D165AC" w:rsidRPr="00D3607B"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  <w:t>g/ dere selv:</w:t>
            </w:r>
          </w:p>
          <w:p w:rsidR="001A0493" w:rsidRPr="00D3607B" w:rsidRDefault="001A0493" w:rsidP="001A0493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Navn</w:t>
            </w:r>
            <w:r w:rsidR="006B4DBA" w:rsidRPr="00D3607B">
              <w:rPr>
                <w:rFonts w:asciiTheme="majorHAnsi" w:hAnsiTheme="majorHAnsi"/>
                <w:color w:val="1F497D" w:themeColor="text2"/>
                <w:lang w:val="nb-NO"/>
              </w:rPr>
              <w:t>, alder, hvilken organisasjon du/ dere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tilhører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>, kort om organisasjonen</w:t>
            </w:r>
          </w:p>
          <w:p w:rsidR="008B0FDD" w:rsidRPr="00D3607B" w:rsidRDefault="008B0FDD" w:rsidP="004B69C5">
            <w:pPr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</w:pPr>
          </w:p>
          <w:p w:rsidR="00D165AC" w:rsidRPr="00D3607B" w:rsidRDefault="00D165AC" w:rsidP="00D165AC">
            <w:pPr>
              <w:rPr>
                <w:rFonts w:asciiTheme="majorHAnsi" w:hAnsiTheme="majorHAnsi" w:cs="Arial"/>
                <w:color w:val="1F497D" w:themeColor="text2"/>
                <w:u w:val="single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u w:val="single"/>
                <w:lang w:val="nb-NO"/>
              </w:rPr>
              <w:t xml:space="preserve">Kort informasjon om intervjuet til den/ de som skal intervjues </w:t>
            </w:r>
          </w:p>
          <w:p w:rsidR="006B4DBA" w:rsidRPr="00D3607B" w:rsidRDefault="006B4DBA" w:rsidP="004B69C5">
            <w:pPr>
              <w:pStyle w:val="Listeavsnitt"/>
              <w:numPr>
                <w:ilvl w:val="0"/>
                <w:numId w:val="14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Vi er med i et nettverk</w:t>
            </w:r>
            <w:r w:rsidR="00D165AC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av </w:t>
            </w:r>
            <w:r w:rsidR="001B1BF9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to brukerorganisasjoner og </w:t>
            </w:r>
            <w:r w:rsidR="009B3CCE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13 </w:t>
            </w:r>
            <w:r w:rsidR="001B1BF9"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BUP akutte enheter 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>som samarbeider om kvalitetsforbedring</w:t>
            </w:r>
            <w:r w:rsidR="009B3CCE" w:rsidRPr="00D3607B">
              <w:rPr>
                <w:rFonts w:asciiTheme="majorHAnsi" w:hAnsiTheme="majorHAnsi"/>
                <w:color w:val="1F497D" w:themeColor="text2"/>
                <w:lang w:val="nb-NO"/>
              </w:rPr>
              <w:t>.</w:t>
            </w: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 </w:t>
            </w:r>
          </w:p>
          <w:p w:rsidR="006B4DBA" w:rsidRPr="00D3607B" w:rsidRDefault="006B4DBA" w:rsidP="004B69C5">
            <w:pPr>
              <w:pStyle w:val="Listeavsnitt"/>
              <w:numPr>
                <w:ilvl w:val="0"/>
                <w:numId w:val="14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color w:val="1F497D" w:themeColor="text2"/>
                <w:lang w:val="nb-NO"/>
              </w:rPr>
              <w:t xml:space="preserve">Nettverket heter KvIP, </w:t>
            </w:r>
            <w:r w:rsidR="004B69C5" w:rsidRPr="00D3607B">
              <w:rPr>
                <w:rFonts w:asciiTheme="majorHAnsi" w:hAnsiTheme="majorHAnsi"/>
                <w:color w:val="1F497D" w:themeColor="text2"/>
                <w:lang w:val="nb-NO"/>
              </w:rPr>
              <w:t>som</w:t>
            </w:r>
            <w:r w:rsidR="004B69C5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står for Kvalitet i Institusjonsbehandling i Psykisk helsevern. </w:t>
            </w:r>
          </w:p>
          <w:p w:rsidR="001B1BF9" w:rsidRPr="00D3607B" w:rsidRDefault="004B69C5" w:rsidP="001B1BF9">
            <w:pPr>
              <w:pStyle w:val="Listeavsnitt"/>
              <w:numPr>
                <w:ilvl w:val="0"/>
                <w:numId w:val="14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Denne enheten er med i dette nettverket. 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Alle enhetene i nettverket besøker hverandre for å hjelpe hverandre med kvalitetsforbedring. I dag er vi på besøk ved enheten du/ dere hører til.</w:t>
            </w:r>
          </w:p>
          <w:p w:rsidR="001B1BF9" w:rsidRPr="00D3607B" w:rsidRDefault="001B1BF9" w:rsidP="001B1BF9">
            <w:pPr>
              <w:pStyle w:val="Listeavsnitt"/>
              <w:numPr>
                <w:ilvl w:val="0"/>
                <w:numId w:val="14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Nettverket har et sett med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ca. 230 kvalitetsstandarder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de 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evaluerer seg selv etter og 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jobber for å oppnå.</w:t>
            </w:r>
          </w:p>
          <w:p w:rsidR="001B1BF9" w:rsidRPr="00D3607B" w:rsidRDefault="009B3CCE" w:rsidP="004B69C5">
            <w:pPr>
              <w:pStyle w:val="Listeavsnitt"/>
              <w:numPr>
                <w:ilvl w:val="0"/>
                <w:numId w:val="14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I tillegg </w:t>
            </w:r>
            <w:r w:rsidR="006B4DBA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intervjue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s</w:t>
            </w:r>
            <w:r w:rsidR="006F09D0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også</w:t>
            </w:r>
            <w:r w:rsidR="006B4DBA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ansatte, </w:t>
            </w:r>
            <w:r w:rsidR="006B4DBA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pasienter og pårørende om hva de syns om enheten og tilbudet.</w:t>
            </w:r>
            <w:r w:rsidR="006C2B8C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Dette gjør at besøkste</w:t>
            </w:r>
            <w:r w:rsidR="006F09D0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amet får mange perspektiver på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hvordan tilbudet til enheten er. 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</w:t>
            </w:r>
            <w:r w:rsidR="004B69C5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rfaring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er og</w:t>
            </w:r>
            <w:r w:rsidR="004B69C5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synspunkter 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fra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bruker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</w:t>
            </w:r>
            <w:r w:rsidR="006F09D0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er ekstra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viktig i dette arbeidet. </w:t>
            </w:r>
          </w:p>
          <w:p w:rsidR="006F09D0" w:rsidRPr="00D3607B" w:rsidRDefault="006F09D0" w:rsidP="006F09D0">
            <w:pPr>
              <w:pStyle w:val="Listeavsnitt"/>
              <w:numPr>
                <w:ilvl w:val="0"/>
                <w:numId w:val="17"/>
              </w:numPr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Etter dette besøket oppsummerer vi hva vi ser som denne enhetens styrker og utfordringer og deler forslag til forbedringstiltak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. I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nnspill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ene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fra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dette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intervjuet vil ikke b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li sitert direkte, men formidlet videre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på en anonym</w:t>
            </w:r>
            <w:r w:rsidR="009B3CCE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isert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måte i </w:t>
            </w:r>
            <w:r w:rsidR="00A325B1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en besøksrapport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. </w:t>
            </w:r>
          </w:p>
          <w:p w:rsidR="009B3CCE" w:rsidRPr="00D3607B" w:rsidRDefault="009B3CCE" w:rsidP="009B3CCE">
            <w:pPr>
              <w:pStyle w:val="Listeavsnitt"/>
              <w:ind w:left="720"/>
              <w:rPr>
                <w:rFonts w:asciiTheme="majorHAnsi" w:hAnsiTheme="majorHAnsi"/>
                <w:color w:val="1F497D" w:themeColor="text2"/>
                <w:lang w:val="nb-NO"/>
              </w:rPr>
            </w:pPr>
          </w:p>
          <w:p w:rsidR="004B69C5" w:rsidRPr="00D3607B" w:rsidRDefault="004B69C5" w:rsidP="004B69C5">
            <w:pPr>
              <w:pStyle w:val="Listeavsnitt"/>
              <w:numPr>
                <w:ilvl w:val="0"/>
                <w:numId w:val="14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Fokus for </w:t>
            </w:r>
            <w:r w:rsidR="006C2B8C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intervjuet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i dag er; </w:t>
            </w:r>
          </w:p>
          <w:p w:rsidR="004B69C5" w:rsidRPr="00D3607B" w:rsidRDefault="004B69C5" w:rsidP="006C2B8C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Hva du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/dere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syns om 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enheten, behandlings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tilbudet, hvordan enheten organiserer seg og 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samarbeider</w:t>
            </w:r>
            <w:r w:rsidR="006F09D0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med pasienter og pårørende.</w:t>
            </w:r>
          </w:p>
          <w:p w:rsidR="004B69C5" w:rsidRPr="00D3607B" w:rsidRDefault="006C2B8C" w:rsidP="004B69C5">
            <w:pPr>
              <w:pStyle w:val="Listeavsnitt"/>
              <w:numPr>
                <w:ilvl w:val="0"/>
                <w:numId w:val="16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Vi er ute etter dine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/ deres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synspunkter på enheten og vil ikke vite hvorfor 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dere er her</w:t>
            </w:r>
            <w:r w:rsidR="001B1BF9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, hva du/dere får hjelp med, eller andre personlige ting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.</w:t>
            </w:r>
          </w:p>
          <w:p w:rsidR="00A325B1" w:rsidRPr="00D3607B" w:rsidRDefault="00A325B1" w:rsidP="001E5F21">
            <w:pPr>
              <w:pStyle w:val="Listeavsnitt"/>
              <w:numPr>
                <w:ilvl w:val="0"/>
                <w:numId w:val="18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Du</w:t>
            </w:r>
            <w:r w:rsidR="00D421CC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/ dere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trenger ikke å svare på alle spørsmål om du ikke har lyst.  </w:t>
            </w:r>
          </w:p>
          <w:p w:rsidR="001E5F21" w:rsidRPr="00D3607B" w:rsidRDefault="004B69C5" w:rsidP="001E5F21">
            <w:pPr>
              <w:pStyle w:val="Listeavsnitt"/>
              <w:numPr>
                <w:ilvl w:val="0"/>
                <w:numId w:val="18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Du</w:t>
            </w:r>
            <w:r w:rsidR="00D421CC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/ dere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kan når som helst trekke deg</w:t>
            </w:r>
            <w:r w:rsidR="006C2B8C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fra intervjuet</w:t>
            </w:r>
            <w:r w:rsidR="00351666"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,</w:t>
            </w: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 xml:space="preserve"> uten noen konsekvenser. </w:t>
            </w:r>
          </w:p>
          <w:p w:rsidR="006F09D0" w:rsidRPr="00D3607B" w:rsidRDefault="006F09D0" w:rsidP="001E5F21">
            <w:pPr>
              <w:pStyle w:val="Listeavsnitt"/>
              <w:numPr>
                <w:ilvl w:val="0"/>
                <w:numId w:val="18"/>
              </w:numPr>
              <w:rPr>
                <w:rFonts w:asciiTheme="majorHAnsi" w:hAnsiTheme="majorHAnsi" w:cs="Arial"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 w:cs="Arial"/>
                <w:color w:val="1F497D" w:themeColor="text2"/>
                <w:lang w:val="nb-NO"/>
              </w:rPr>
              <w:t>Takk for at du vil delta og hjelpe oss!</w:t>
            </w:r>
          </w:p>
          <w:p w:rsidR="00772386" w:rsidRPr="00D3607B" w:rsidRDefault="00772386" w:rsidP="006F09D0">
            <w:pPr>
              <w:pStyle w:val="Listeavsnitt"/>
              <w:ind w:left="72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</w:tbl>
    <w:p w:rsidR="00B36DEA" w:rsidRPr="00D3607B" w:rsidRDefault="00B36DEA">
      <w:pPr>
        <w:rPr>
          <w:rFonts w:asciiTheme="majorHAnsi" w:hAnsiTheme="majorHAnsi"/>
          <w:lang w:val="nb-NO"/>
        </w:rPr>
      </w:pPr>
      <w:r w:rsidRPr="00D3607B">
        <w:rPr>
          <w:rFonts w:asciiTheme="majorHAnsi" w:hAnsiTheme="majorHAnsi"/>
          <w:b/>
          <w:bCs/>
          <w:lang w:val="nb-NO"/>
        </w:rPr>
        <w:br w:type="page"/>
      </w:r>
    </w:p>
    <w:tbl>
      <w:tblPr>
        <w:tblStyle w:val="Tabellrutenet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30D18" w:rsidRPr="00D3607B" w:rsidTr="00772386">
        <w:tc>
          <w:tcPr>
            <w:tcW w:w="9924" w:type="dxa"/>
            <w:hideMark/>
          </w:tcPr>
          <w:p w:rsidR="00772386" w:rsidRPr="00D3607B" w:rsidRDefault="00AD0EC3">
            <w:pPr>
              <w:pStyle w:val="Overskrift3"/>
              <w:tabs>
                <w:tab w:val="left" w:pos="419"/>
              </w:tabs>
              <w:spacing w:before="120" w:after="120"/>
              <w:ind w:left="460" w:hanging="426"/>
              <w:outlineLvl w:val="2"/>
              <w:rPr>
                <w:noProof/>
                <w:color w:val="1F497D" w:themeColor="text2"/>
                <w:lang w:val="nb-NO"/>
              </w:rPr>
            </w:pPr>
            <w:r w:rsidRPr="00D3607B">
              <w:rPr>
                <w:noProof/>
                <w:color w:val="1F497D" w:themeColor="text2"/>
                <w:lang w:val="nb-NO"/>
              </w:rPr>
              <w:lastRenderedPageBreak/>
              <w:t>Antall pårørende</w:t>
            </w:r>
            <w:r w:rsidR="001E5F21" w:rsidRPr="00D3607B">
              <w:rPr>
                <w:noProof/>
                <w:color w:val="1F497D" w:themeColor="text2"/>
                <w:lang w:val="nb-NO"/>
              </w:rPr>
              <w:t xml:space="preserve"> som stiller til intervju</w:t>
            </w:r>
            <w:r w:rsidR="00772386" w:rsidRPr="00D3607B">
              <w:rPr>
                <w:noProof/>
                <w:color w:val="1F497D" w:themeColor="text2"/>
                <w:lang w:val="nb-NO"/>
              </w:rPr>
              <w:t xml:space="preserve">: </w:t>
            </w:r>
            <w:r w:rsidR="001E5F21" w:rsidRPr="00D3607B">
              <w:rPr>
                <w:noProof/>
                <w:color w:val="1F497D" w:themeColor="text2"/>
                <w:lang w:val="nb-NO"/>
              </w:rPr>
              <w:t>………………………………………………..</w:t>
            </w:r>
          </w:p>
        </w:tc>
      </w:tr>
    </w:tbl>
    <w:p w:rsidR="00772386" w:rsidRPr="00D3607B" w:rsidRDefault="00772386">
      <w:pPr>
        <w:rPr>
          <w:rFonts w:asciiTheme="majorHAnsi" w:hAnsiTheme="majorHAnsi"/>
          <w:noProof/>
          <w:color w:val="1F497D" w:themeColor="text2"/>
          <w:lang w:val="nb-NO"/>
        </w:rPr>
      </w:pPr>
    </w:p>
    <w:tbl>
      <w:tblPr>
        <w:tblStyle w:val="Tabellrutenett"/>
        <w:tblW w:w="10490" w:type="dxa"/>
        <w:tblInd w:w="-459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330D18" w:rsidRPr="00D3607B" w:rsidTr="00D360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Miljø og fasiliteter</w:t>
            </w:r>
          </w:p>
        </w:tc>
      </w:tr>
      <w:tr w:rsidR="002D133D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D3607B" w:rsidRDefault="002D133D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Hva var førsteinntrykket av enheten? </w:t>
            </w:r>
          </w:p>
          <w:p w:rsidR="002D133D" w:rsidRPr="00D3607B" w:rsidRDefault="002D133D" w:rsidP="002D133D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D" w:rsidRPr="00D3607B" w:rsidRDefault="002D133D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C3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Hvordan </w:t>
            </w:r>
            <w:r w:rsidR="00AD0EC3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det for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deg/</w:t>
            </w:r>
            <w:r w:rsidR="00AD0EC3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som pårørende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å være her? </w:t>
            </w:r>
          </w:p>
          <w:p w:rsidR="00AD0EC3" w:rsidRPr="00D3607B" w:rsidRDefault="00AD0EC3" w:rsidP="00AD0EC3">
            <w:p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772386" w:rsidRPr="00D3607B" w:rsidRDefault="00AD0EC3" w:rsidP="00346665">
            <w:pPr>
              <w:pStyle w:val="Listeavsnitt"/>
              <w:tabs>
                <w:tab w:val="left" w:pos="419"/>
              </w:tabs>
              <w:spacing w:before="120" w:after="120"/>
              <w:ind w:left="7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Hvordan tror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du/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det er for barna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/ungdommene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å være her?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3D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Hva synes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om lokalene? </w:t>
            </w:r>
          </w:p>
          <w:p w:rsidR="002D133D" w:rsidRPr="00D3607B" w:rsidRDefault="00772386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 godt egnet og utformet </w:t>
            </w:r>
            <w:r w:rsidR="002D133D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(plass, innredning, mulighet for aktivitet, trivsel osv.)?</w:t>
            </w:r>
          </w:p>
          <w:p w:rsidR="002D133D" w:rsidRPr="00D3607B" w:rsidRDefault="002D133D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er fellesarealene?</w:t>
            </w:r>
          </w:p>
          <w:p w:rsidR="002D133D" w:rsidRPr="00D3607B" w:rsidRDefault="002D133D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er soverommene og badene?</w:t>
            </w:r>
          </w:p>
          <w:p w:rsidR="002D133D" w:rsidRPr="00D3607B" w:rsidRDefault="002D133D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er aktivitetsrommene?</w:t>
            </w:r>
          </w:p>
          <w:p w:rsidR="002D133D" w:rsidRPr="00D3607B" w:rsidRDefault="002D133D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det rom for å trekke seg tilbake, </w:t>
            </w:r>
            <w:r w:rsidR="006F09D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være alene,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hvile? </w:t>
            </w:r>
          </w:p>
          <w:p w:rsidR="002D133D" w:rsidRPr="00D3607B" w:rsidRDefault="009B3CCE" w:rsidP="002D133D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det rom hvor man</w:t>
            </w:r>
            <w:r w:rsidR="002D133D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kan snakke sammen, utenom soverommet?</w:t>
            </w:r>
          </w:p>
          <w:p w:rsidR="006F09D0" w:rsidRPr="00D3607B" w:rsidRDefault="006F09D0" w:rsidP="006F09D0">
            <w:pPr>
              <w:tabs>
                <w:tab w:val="left" w:pos="419"/>
              </w:tabs>
              <w:spacing w:before="120" w:after="120"/>
              <w:ind w:left="7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2D133D" w:rsidRPr="00D3607B" w:rsidRDefault="002D133D" w:rsidP="006F09D0">
            <w:pPr>
              <w:tabs>
                <w:tab w:val="left" w:pos="419"/>
              </w:tabs>
              <w:spacing w:before="120" w:after="120"/>
              <w:ind w:left="7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lokalene kan gjøres bedre?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D0" w:rsidRPr="00D3607B" w:rsidRDefault="00772386" w:rsidP="002D133D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Hva synes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om uteområdet og muligheten til uteaktiviteter?</w:t>
            </w:r>
          </w:p>
          <w:p w:rsidR="006F09D0" w:rsidRPr="00D3607B" w:rsidRDefault="006F09D0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2D133D" w:rsidRPr="00D3607B" w:rsidRDefault="002D133D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uteområdet kan gjøres bedre?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D0" w:rsidRPr="00D3607B" w:rsidRDefault="002D133D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opplever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at barna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s sikkerhet og trygghet er ivaretatt?</w:t>
            </w:r>
          </w:p>
          <w:p w:rsidR="006F09D0" w:rsidRPr="00D3607B" w:rsidRDefault="006F09D0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2D133D" w:rsidRPr="00D3607B" w:rsidRDefault="002D133D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sikkerhet og trygghet kan ivaretas bedre?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D0" w:rsidRPr="00D3607B" w:rsidRDefault="00187848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Hvordan opplever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reisevegen hit? </w:t>
            </w:r>
          </w:p>
          <w:p w:rsidR="00772386" w:rsidRPr="00D3607B" w:rsidRDefault="00187848" w:rsidP="006F09D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det </w:t>
            </w:r>
            <w:r w:rsidR="006F09D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godt skiltet </w:t>
            </w:r>
            <w:r w:rsidR="00346665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på området </w:t>
            </w:r>
            <w:r w:rsidR="006F09D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og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lett å finne frem til enheten?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48" w:rsidRPr="00D3607B" w:rsidRDefault="00187848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lastRenderedPageBreak/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tilbud om overnatting ved enheten?</w:t>
            </w:r>
          </w:p>
          <w:p w:rsidR="006F09D0" w:rsidRPr="00D3607B" w:rsidRDefault="006F09D0" w:rsidP="006F09D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fungerer det å overnatte?</w:t>
            </w:r>
          </w:p>
          <w:p w:rsidR="006F09D0" w:rsidRPr="00D3607B" w:rsidRDefault="006F09D0" w:rsidP="006F09D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772386" w:rsidRPr="00D3607B" w:rsidRDefault="006F09D0" w:rsidP="009B3CCE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det kan tilrettelegges bedre for overnatting?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Bemanning og opplæring</w:t>
            </w: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Opplever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at det er nok ansatte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med riktig kompetanse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tilstede på dag, kveld, natt, </w:t>
            </w:r>
            <w:r w:rsidR="00187848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og i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helgene?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48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du/dere oversikt over hvem som er og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kommer på jobb til enhver tid? </w:t>
            </w:r>
          </w:p>
          <w:p w:rsidR="00772386" w:rsidRPr="00D3607B" w:rsidRDefault="00772386" w:rsidP="006F09D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Finnes det </w:t>
            </w:r>
            <w:r w:rsidR="006F09D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f.eks </w:t>
            </w:r>
            <w:r w:rsidR="00187848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en oversikt over alle ansatte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med navn og bilder?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D" w:rsidRPr="00D3607B" w:rsidRDefault="0085022D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oppleves kommunikasjonen og samarbeidet med de ansatte?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85022D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 ansatte tilgjengelig når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trenger det og har de nok tid til deg/ dere som pårørende?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Innleggelse og utskriving</w:t>
            </w: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2D" w:rsidRPr="00D3607B" w:rsidRDefault="0085022D" w:rsidP="00346665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Hadde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nok informasjon om enheten før 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innleggelse?</w:t>
            </w:r>
          </w:p>
          <w:p w:rsidR="00772386" w:rsidRPr="00D3607B" w:rsidRDefault="0085022D" w:rsidP="003E562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F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ikk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nok informasjon 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det første døgnet?</w:t>
            </w:r>
          </w:p>
          <w:p w:rsidR="0085022D" w:rsidRPr="00D3607B" w:rsidRDefault="0085022D" w:rsidP="0085022D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85022D" w:rsidRPr="00D3607B" w:rsidRDefault="0085022D" w:rsidP="00297555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konkrete forslag til hva </w:t>
            </w:r>
            <w:r w:rsidR="00297555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slags informasjon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,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-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når og hvordan </w:t>
            </w:r>
            <w:r w:rsidR="00297555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den bør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gis?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0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op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plevde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selve innleggelsen?</w:t>
            </w:r>
          </w:p>
          <w:p w:rsidR="003E5620" w:rsidRPr="00D3607B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772386" w:rsidRPr="00D3607B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det noe de ansatte kunne 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gjort annerledes den dagen?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fått informasjon om hva som vil skje i forbindelse med utskrivning?</w:t>
            </w:r>
          </w:p>
          <w:p w:rsidR="00297555" w:rsidRPr="00D3607B" w:rsidRDefault="00297555" w:rsidP="00297555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3E5620" w:rsidRPr="00D3607B" w:rsidRDefault="00297555" w:rsidP="009B3CCE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hva slags informasjon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man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bør få når,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og hvordan den bør gis?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297555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0" w:rsidRPr="00D3607B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lastRenderedPageBreak/>
              <w:t xml:space="preserve">Hvis allerede utskrevet; </w:t>
            </w:r>
          </w:p>
          <w:p w:rsidR="003E5620" w:rsidRPr="00D3607B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3E5620" w:rsidRPr="00D3607B" w:rsidRDefault="003E5620" w:rsidP="003E562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Hvordan opplevde du/dere utskrivelse? </w:t>
            </w:r>
          </w:p>
          <w:p w:rsidR="003E5620" w:rsidRPr="00D3607B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297555" w:rsidRPr="00D3607B" w:rsidRDefault="003E5620" w:rsidP="003E56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det noe de ansatte kunne ha gjort annerledes under utskrivelsen?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5" w:rsidRPr="00D3607B" w:rsidRDefault="00297555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Behandling og omsorg</w:t>
            </w: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297555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K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jenner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til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hvilke planer 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barna deres har?</w:t>
            </w:r>
          </w:p>
          <w:p w:rsidR="00772386" w:rsidRPr="00D3607B" w:rsidRDefault="00772386" w:rsidP="00297555">
            <w:pPr>
              <w:pStyle w:val="Listeavsnitt"/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(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Eks: behandlingsplan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, krise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plan, mestringsplan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, individuell plan)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297555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Hvordan har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deltatt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i utviklingen av planene?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297555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Opplever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at planene blir aktivt brukt og har en nytteverdi</w:t>
            </w:r>
            <w:r w:rsidR="0087269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?</w:t>
            </w:r>
          </w:p>
          <w:p w:rsidR="00872691" w:rsidRPr="00D3607B" w:rsidRDefault="00872691" w:rsidP="00872691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872691" w:rsidRPr="00D3607B" w:rsidRDefault="00872691" w:rsidP="00872691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planene kan bli et enda nyttigere verktøy?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Vet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du/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hvem som </w:t>
            </w:r>
            <w:r w:rsidR="0087269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har behandlingsansvar, og hvilke miljøterapeuter som er i teamet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?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5" w:rsidRPr="00D3607B" w:rsidRDefault="00772386" w:rsidP="00346665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Hvor ofte har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du/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møter med </w:t>
            </w:r>
            <w:r w:rsidR="0087269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behandler og miljøterapeutene som er i teamet?</w:t>
            </w:r>
          </w:p>
          <w:p w:rsidR="00872691" w:rsidRPr="00D3607B" w:rsidRDefault="00872691" w:rsidP="00346665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Møtes dere ofte nok?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Hvilke</w:t>
            </w:r>
            <w:r w:rsidR="0087269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n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erfaring har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med skolen her?</w:t>
            </w:r>
          </w:p>
          <w:p w:rsidR="00872691" w:rsidRPr="00D3607B" w:rsidRDefault="00872691" w:rsidP="00872691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872691" w:rsidRPr="00D3607B" w:rsidRDefault="00872691" w:rsidP="00872691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ere fornøyd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med skoletilbudet?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91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Hva synes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om mattilbudet ved enheten? </w:t>
            </w:r>
          </w:p>
          <w:p w:rsidR="00772386" w:rsidRPr="00D3607B" w:rsidRDefault="00872691" w:rsidP="003E5620">
            <w:pPr>
              <w:tabs>
                <w:tab w:val="left" w:pos="419"/>
              </w:tabs>
              <w:spacing w:before="120" w:after="120"/>
              <w:ind w:left="34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(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den god kvalitet,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passe mengde, kan man </w:t>
            </w:r>
            <w:r w:rsidR="009B3CC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spise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ved behov og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få mat tilpasset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kultur, religion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, allergier o.l)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65" w:rsidRPr="00D3607B" w:rsidRDefault="00B24220" w:rsidP="00346665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Hvis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ser enhetens behandling og omsorg under ett; har oppholdet vært til nytte?</w:t>
            </w:r>
            <w:r w:rsidR="00772386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</w:t>
            </w:r>
          </w:p>
          <w:p w:rsidR="00772386" w:rsidRPr="00D3607B" w:rsidRDefault="00B24220" w:rsidP="003E5620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det noe spesielt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du/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ønsker å trekke frem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som har vært </w:t>
            </w:r>
            <w:r w:rsidR="001E5F2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særlig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nyttig og viktig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Rettigheter</w:t>
            </w:r>
          </w:p>
        </w:tc>
      </w:tr>
      <w:tr w:rsidR="00330D18" w:rsidRPr="00D3607B" w:rsidTr="00D3607B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lastRenderedPageBreak/>
              <w:t xml:space="preserve">Har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blitt informert om hvilke rettigheter </w:t>
            </w:r>
            <w:r w:rsidR="003E56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har som </w:t>
            </w:r>
            <w:r w:rsidR="00B24220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pårørende (eks. retten til informasjon, innsyn i journal, og til å klage)?</w:t>
            </w:r>
          </w:p>
          <w:p w:rsidR="00B24220" w:rsidRPr="00D3607B" w:rsidRDefault="00B24220" w:rsidP="00B242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B24220" w:rsidRPr="00D3607B" w:rsidRDefault="00B24220" w:rsidP="00B24220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1E5F2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informasjon om rettigheter kan formidles</w:t>
            </w:r>
            <w:r w:rsidR="0067592E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på en bedre måte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D3607B" w:rsidRDefault="00B93305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I hvilken grad har det vært rom for å dele misnøye, kritikk eller uenighet?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3607B" w:rsidTr="00D3607B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21" w:rsidRPr="00D3607B" w:rsidRDefault="00772386" w:rsidP="006F09D0">
            <w:pPr>
              <w:pStyle w:val="Listeavsnitt"/>
              <w:numPr>
                <w:ilvl w:val="0"/>
                <w:numId w:val="19"/>
              </w:numPr>
              <w:tabs>
                <w:tab w:val="left" w:pos="419"/>
              </w:tabs>
              <w:spacing w:before="120" w:after="120"/>
              <w:ind w:left="460" w:hanging="426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Vet </w:t>
            </w:r>
            <w:r w:rsidR="001E5F2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dere hvordan dere kan fremme </w:t>
            </w:r>
            <w:r w:rsidR="00B93305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en 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klage? </w:t>
            </w:r>
          </w:p>
          <w:p w:rsidR="00772386" w:rsidRPr="00D3607B" w:rsidRDefault="00B93305" w:rsidP="001E5F21">
            <w:pPr>
              <w:pStyle w:val="Listeavsnitt"/>
              <w:numPr>
                <w:ilvl w:val="0"/>
                <w:numId w:val="15"/>
              </w:numPr>
              <w:tabs>
                <w:tab w:val="left" w:pos="419"/>
              </w:tabs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1E5F2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tiltro til at en klage blir tatt alvorlig og fulgt opp?</w:t>
            </w:r>
          </w:p>
          <w:p w:rsidR="00B93305" w:rsidRPr="00D3607B" w:rsidRDefault="00B93305" w:rsidP="00B93305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B93305" w:rsidRPr="00D3607B" w:rsidRDefault="00B93305" w:rsidP="00B93305">
            <w:pPr>
              <w:pStyle w:val="Listeavsnitt"/>
              <w:tabs>
                <w:tab w:val="left" w:pos="419"/>
              </w:tabs>
              <w:spacing w:before="120" w:after="120"/>
              <w:ind w:left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</w:t>
            </w:r>
            <w:r w:rsidR="001E5F21"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du/</w:t>
            </w:r>
            <w:r w:rsidRPr="00D3607B">
              <w:rPr>
                <w:rFonts w:asciiTheme="majorHAnsi" w:hAnsiTheme="majorHAnsi"/>
                <w:noProof/>
                <w:color w:val="1F497D" w:themeColor="text2"/>
                <w:lang w:val="nb-NO"/>
              </w:rPr>
              <w:t>dere konkrete forslag til hvordan det kan bli lettere å klage, hvis det er behov for det?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D3607B" w:rsidRDefault="00772386">
            <w:pPr>
              <w:tabs>
                <w:tab w:val="left" w:pos="419"/>
              </w:tabs>
              <w:spacing w:before="120" w:after="120"/>
              <w:ind w:left="460" w:hanging="426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</w:tbl>
    <w:p w:rsidR="00772386" w:rsidRPr="00D3607B" w:rsidRDefault="00772386" w:rsidP="004A3362">
      <w:pPr>
        <w:rPr>
          <w:rFonts w:asciiTheme="majorHAnsi" w:hAnsiTheme="majorHAnsi"/>
          <w:noProof/>
          <w:color w:val="1F497D" w:themeColor="text2"/>
          <w:lang w:val="nb-NO"/>
        </w:rPr>
      </w:pPr>
    </w:p>
    <w:sectPr w:rsidR="00772386" w:rsidRPr="00D3607B" w:rsidSect="00D3607B">
      <w:footerReference w:type="default" r:id="rId10"/>
      <w:pgSz w:w="11907" w:h="16840"/>
      <w:pgMar w:top="1160" w:right="700" w:bottom="760" w:left="1300" w:header="747" w:footer="57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6E" w:rsidRDefault="00CF6C6E">
      <w:r>
        <w:separator/>
      </w:r>
    </w:p>
  </w:endnote>
  <w:endnote w:type="continuationSeparator" w:id="0">
    <w:p w:rsidR="00CF6C6E" w:rsidRDefault="00C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6E" w:rsidRDefault="00CF6C6E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5002" behindDoc="1" locked="0" layoutInCell="1" allowOverlap="1" wp14:anchorId="6701B139" wp14:editId="46F8C720">
              <wp:simplePos x="0" y="0"/>
              <wp:positionH relativeFrom="page">
                <wp:posOffset>6494145</wp:posOffset>
              </wp:positionH>
              <wp:positionV relativeFrom="page">
                <wp:posOffset>10186035</wp:posOffset>
              </wp:positionV>
              <wp:extent cx="19431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6E" w:rsidRDefault="00CF6C6E">
                          <w:pPr>
                            <w:pStyle w:val="Brd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60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1B1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02.05pt;width:15.3pt;height:13.05pt;z-index:-1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hHPpSOEAAAAPAQAADwAA&#10;AAAAAAAAAAAAAAAEBQAAZHJzL2Rvd25yZXYueG1sUEsFBgAAAAAEAAQA8wAAABIGAAAAAA==&#10;" filled="f" stroked="f">
              <v:textbox inset="0,0,0,0">
                <w:txbxContent>
                  <w:p w:rsidR="00CF6C6E" w:rsidRDefault="00CF6C6E">
                    <w:pPr>
                      <w:pStyle w:val="Brd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60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6E" w:rsidRDefault="00CF6C6E">
      <w:r>
        <w:separator/>
      </w:r>
    </w:p>
  </w:footnote>
  <w:footnote w:type="continuationSeparator" w:id="0">
    <w:p w:rsidR="00CF6C6E" w:rsidRDefault="00CF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696"/>
    <w:multiLevelType w:val="hybridMultilevel"/>
    <w:tmpl w:val="2D6E5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7047"/>
    <w:multiLevelType w:val="hybridMultilevel"/>
    <w:tmpl w:val="0F34A430"/>
    <w:lvl w:ilvl="0" w:tplc="F1141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8A1"/>
    <w:multiLevelType w:val="hybridMultilevel"/>
    <w:tmpl w:val="D2C08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511D"/>
    <w:multiLevelType w:val="hybridMultilevel"/>
    <w:tmpl w:val="2632BA1E"/>
    <w:lvl w:ilvl="0" w:tplc="840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575F"/>
    <w:multiLevelType w:val="hybridMultilevel"/>
    <w:tmpl w:val="39F0F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A54"/>
    <w:multiLevelType w:val="hybridMultilevel"/>
    <w:tmpl w:val="F00CC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836F4"/>
    <w:multiLevelType w:val="hybridMultilevel"/>
    <w:tmpl w:val="F85EF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1872"/>
    <w:multiLevelType w:val="hybridMultilevel"/>
    <w:tmpl w:val="A96E82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64E11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0E6B8F"/>
    <w:multiLevelType w:val="hybridMultilevel"/>
    <w:tmpl w:val="D8D28EF0"/>
    <w:lvl w:ilvl="0" w:tplc="67B2A8D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40" w:hanging="360"/>
      </w:pPr>
    </w:lvl>
    <w:lvl w:ilvl="2" w:tplc="0414001B" w:tentative="1">
      <w:start w:val="1"/>
      <w:numFmt w:val="lowerRoman"/>
      <w:lvlText w:val="%3."/>
      <w:lvlJc w:val="right"/>
      <w:pPr>
        <w:ind w:left="2260" w:hanging="180"/>
      </w:pPr>
    </w:lvl>
    <w:lvl w:ilvl="3" w:tplc="0414000F" w:tentative="1">
      <w:start w:val="1"/>
      <w:numFmt w:val="decimal"/>
      <w:lvlText w:val="%4."/>
      <w:lvlJc w:val="left"/>
      <w:pPr>
        <w:ind w:left="2980" w:hanging="360"/>
      </w:pPr>
    </w:lvl>
    <w:lvl w:ilvl="4" w:tplc="04140019" w:tentative="1">
      <w:start w:val="1"/>
      <w:numFmt w:val="lowerLetter"/>
      <w:lvlText w:val="%5."/>
      <w:lvlJc w:val="left"/>
      <w:pPr>
        <w:ind w:left="3700" w:hanging="360"/>
      </w:pPr>
    </w:lvl>
    <w:lvl w:ilvl="5" w:tplc="0414001B" w:tentative="1">
      <w:start w:val="1"/>
      <w:numFmt w:val="lowerRoman"/>
      <w:lvlText w:val="%6."/>
      <w:lvlJc w:val="right"/>
      <w:pPr>
        <w:ind w:left="4420" w:hanging="180"/>
      </w:pPr>
    </w:lvl>
    <w:lvl w:ilvl="6" w:tplc="0414000F" w:tentative="1">
      <w:start w:val="1"/>
      <w:numFmt w:val="decimal"/>
      <w:lvlText w:val="%7."/>
      <w:lvlJc w:val="left"/>
      <w:pPr>
        <w:ind w:left="5140" w:hanging="360"/>
      </w:pPr>
    </w:lvl>
    <w:lvl w:ilvl="7" w:tplc="04140019" w:tentative="1">
      <w:start w:val="1"/>
      <w:numFmt w:val="lowerLetter"/>
      <w:lvlText w:val="%8."/>
      <w:lvlJc w:val="left"/>
      <w:pPr>
        <w:ind w:left="5860" w:hanging="360"/>
      </w:pPr>
    </w:lvl>
    <w:lvl w:ilvl="8" w:tplc="0414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99C735D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A34AA1"/>
    <w:multiLevelType w:val="hybridMultilevel"/>
    <w:tmpl w:val="A5F0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3E7591"/>
    <w:multiLevelType w:val="hybridMultilevel"/>
    <w:tmpl w:val="D5549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55A7"/>
    <w:multiLevelType w:val="hybridMultilevel"/>
    <w:tmpl w:val="0AB29246"/>
    <w:lvl w:ilvl="0" w:tplc="BD5CF10C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177C41"/>
    <w:multiLevelType w:val="hybridMultilevel"/>
    <w:tmpl w:val="432C821C"/>
    <w:lvl w:ilvl="0" w:tplc="F0B0465A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D20F1C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6982B58">
      <w:start w:val="1"/>
      <w:numFmt w:val="bullet"/>
      <w:lvlText w:val="•"/>
      <w:lvlJc w:val="left"/>
      <w:rPr>
        <w:rFonts w:hint="default"/>
      </w:rPr>
    </w:lvl>
    <w:lvl w:ilvl="3" w:tplc="1C0C52F8">
      <w:start w:val="1"/>
      <w:numFmt w:val="bullet"/>
      <w:lvlText w:val="•"/>
      <w:lvlJc w:val="left"/>
      <w:rPr>
        <w:rFonts w:hint="default"/>
      </w:rPr>
    </w:lvl>
    <w:lvl w:ilvl="4" w:tplc="78025726">
      <w:start w:val="1"/>
      <w:numFmt w:val="bullet"/>
      <w:lvlText w:val="•"/>
      <w:lvlJc w:val="left"/>
      <w:rPr>
        <w:rFonts w:hint="default"/>
      </w:rPr>
    </w:lvl>
    <w:lvl w:ilvl="5" w:tplc="A6C46198">
      <w:start w:val="1"/>
      <w:numFmt w:val="bullet"/>
      <w:lvlText w:val="•"/>
      <w:lvlJc w:val="left"/>
      <w:rPr>
        <w:rFonts w:hint="default"/>
      </w:rPr>
    </w:lvl>
    <w:lvl w:ilvl="6" w:tplc="A03835AC">
      <w:start w:val="1"/>
      <w:numFmt w:val="bullet"/>
      <w:lvlText w:val="•"/>
      <w:lvlJc w:val="left"/>
      <w:rPr>
        <w:rFonts w:hint="default"/>
      </w:rPr>
    </w:lvl>
    <w:lvl w:ilvl="7" w:tplc="55481764">
      <w:start w:val="1"/>
      <w:numFmt w:val="bullet"/>
      <w:lvlText w:val="•"/>
      <w:lvlJc w:val="left"/>
      <w:rPr>
        <w:rFonts w:hint="default"/>
      </w:rPr>
    </w:lvl>
    <w:lvl w:ilvl="8" w:tplc="CCD0DEB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D9C7612"/>
    <w:multiLevelType w:val="hybridMultilevel"/>
    <w:tmpl w:val="AD54E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03AF9"/>
    <w:multiLevelType w:val="hybridMultilevel"/>
    <w:tmpl w:val="298C6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01A81"/>
    <w:multiLevelType w:val="hybridMultilevel"/>
    <w:tmpl w:val="D3BE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8122F"/>
    <w:multiLevelType w:val="hybridMultilevel"/>
    <w:tmpl w:val="B0F0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2"/>
  </w:num>
  <w:num w:numId="13">
    <w:abstractNumId w:val="5"/>
  </w:num>
  <w:num w:numId="14">
    <w:abstractNumId w:val="16"/>
  </w:num>
  <w:num w:numId="15">
    <w:abstractNumId w:val="13"/>
  </w:num>
  <w:num w:numId="16">
    <w:abstractNumId w:val="1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A"/>
    <w:rsid w:val="00015B71"/>
    <w:rsid w:val="00082176"/>
    <w:rsid w:val="00082923"/>
    <w:rsid w:val="000B77D3"/>
    <w:rsid w:val="000E2EE1"/>
    <w:rsid w:val="0010448D"/>
    <w:rsid w:val="00187848"/>
    <w:rsid w:val="001A0493"/>
    <w:rsid w:val="001B1BF9"/>
    <w:rsid w:val="001B4497"/>
    <w:rsid w:val="001E5F21"/>
    <w:rsid w:val="00284C48"/>
    <w:rsid w:val="00297555"/>
    <w:rsid w:val="002A2972"/>
    <w:rsid w:val="002D133D"/>
    <w:rsid w:val="00330D18"/>
    <w:rsid w:val="00346665"/>
    <w:rsid w:val="00351666"/>
    <w:rsid w:val="003E5620"/>
    <w:rsid w:val="00413EA0"/>
    <w:rsid w:val="0041599F"/>
    <w:rsid w:val="00462764"/>
    <w:rsid w:val="00482FEA"/>
    <w:rsid w:val="004833C7"/>
    <w:rsid w:val="00493274"/>
    <w:rsid w:val="004A3362"/>
    <w:rsid w:val="004B69C5"/>
    <w:rsid w:val="00502278"/>
    <w:rsid w:val="005279B2"/>
    <w:rsid w:val="00564F62"/>
    <w:rsid w:val="005C3414"/>
    <w:rsid w:val="005F0FF2"/>
    <w:rsid w:val="0067592E"/>
    <w:rsid w:val="00687358"/>
    <w:rsid w:val="006B4DBA"/>
    <w:rsid w:val="006C2B8C"/>
    <w:rsid w:val="006C61FF"/>
    <w:rsid w:val="006F09D0"/>
    <w:rsid w:val="00772386"/>
    <w:rsid w:val="007A16A0"/>
    <w:rsid w:val="007E0043"/>
    <w:rsid w:val="0085022D"/>
    <w:rsid w:val="00872691"/>
    <w:rsid w:val="008B0FDD"/>
    <w:rsid w:val="00937B21"/>
    <w:rsid w:val="00955470"/>
    <w:rsid w:val="009A4B68"/>
    <w:rsid w:val="009B3CCE"/>
    <w:rsid w:val="009F66A2"/>
    <w:rsid w:val="00A07DEA"/>
    <w:rsid w:val="00A325B1"/>
    <w:rsid w:val="00A5239F"/>
    <w:rsid w:val="00AD0EC3"/>
    <w:rsid w:val="00B152E6"/>
    <w:rsid w:val="00B24220"/>
    <w:rsid w:val="00B36DEA"/>
    <w:rsid w:val="00B77477"/>
    <w:rsid w:val="00B84602"/>
    <w:rsid w:val="00B93305"/>
    <w:rsid w:val="00BD40FE"/>
    <w:rsid w:val="00C03EE1"/>
    <w:rsid w:val="00C851C5"/>
    <w:rsid w:val="00CF6C6E"/>
    <w:rsid w:val="00D0440A"/>
    <w:rsid w:val="00D165AC"/>
    <w:rsid w:val="00D3607B"/>
    <w:rsid w:val="00D421CC"/>
    <w:rsid w:val="00D5179D"/>
    <w:rsid w:val="00DF6A00"/>
    <w:rsid w:val="00E02E58"/>
    <w:rsid w:val="00E62C69"/>
    <w:rsid w:val="00EA2BAE"/>
    <w:rsid w:val="00EB6375"/>
    <w:rsid w:val="00F11385"/>
    <w:rsid w:val="00F427CA"/>
    <w:rsid w:val="00F4359E"/>
    <w:rsid w:val="00F83605"/>
    <w:rsid w:val="00F928D7"/>
    <w:rsid w:val="00F9561A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E612FC"/>
  <w15:docId w15:val="{D9BC6DC9-93D8-48E4-BEA3-110BD4CD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C2B8C"/>
    <w:pPr>
      <w:widowControl w:val="0"/>
      <w:spacing w:before="0" w:after="0"/>
    </w:pPr>
    <w:rPr>
      <w:rFonts w:eastAsiaTheme="minorHAnsi"/>
      <w:b/>
      <w:bCs/>
      <w:lang w:val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C2B8C"/>
    <w:rPr>
      <w:rFonts w:eastAsiaTheme="minorEastAsia"/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34D5.2A7D6E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47E1-13AF-46A7-8813-2B8C79DE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967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Wilkinson</dc:creator>
  <cp:lastModifiedBy>Kari Evelin Arellano Lorentzen</cp:lastModifiedBy>
  <cp:revision>19</cp:revision>
  <dcterms:created xsi:type="dcterms:W3CDTF">2020-11-27T13:06:00Z</dcterms:created>
  <dcterms:modified xsi:type="dcterms:W3CDTF">2022-01-24T15:46:00Z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2017-04-28T00:00:00Z</vt:filetime>
  </property>
</Properties>
</file>